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4D810" w14:textId="77777777" w:rsidR="000D4C20" w:rsidRDefault="000D4C20" w:rsidP="000D4C20">
      <w:pPr>
        <w:pBdr>
          <w:bottom w:val="single" w:sz="12" w:space="1" w:color="auto"/>
        </w:pBdr>
        <w:ind w:right="1440"/>
        <w:rPr>
          <w:sz w:val="18"/>
          <w:szCs w:val="18"/>
        </w:rPr>
      </w:pPr>
    </w:p>
    <w:p w14:paraId="554CBCA8" w14:textId="3D687EE4" w:rsidR="00F17805" w:rsidRPr="00FF3700" w:rsidRDefault="00F17805" w:rsidP="000D4C20">
      <w:pPr>
        <w:pBdr>
          <w:bottom w:val="single" w:sz="12" w:space="1" w:color="auto"/>
        </w:pBdr>
        <w:ind w:right="1440"/>
        <w:rPr>
          <w:sz w:val="18"/>
          <w:szCs w:val="18"/>
        </w:rPr>
      </w:pPr>
      <w:r w:rsidRPr="00FF3700">
        <w:rPr>
          <w:sz w:val="18"/>
          <w:szCs w:val="18"/>
        </w:rPr>
        <w:t xml:space="preserve">The </w:t>
      </w:r>
      <w:r w:rsidR="00712139">
        <w:rPr>
          <w:sz w:val="18"/>
          <w:szCs w:val="18"/>
        </w:rPr>
        <w:t>probate</w:t>
      </w:r>
      <w:r w:rsidRPr="00FF3700">
        <w:rPr>
          <w:sz w:val="18"/>
          <w:szCs w:val="18"/>
        </w:rPr>
        <w:t xml:space="preserve"> reporting form and the information contained herein shall not be admissible as evidence in any other court proceeding or replace or supplement the filing and service of pleadings, orders, or other papers as required by law of Supreme Court Rule. This form is required pursuant to Administrative Order Number 8. Instructions </w:t>
      </w:r>
      <w:r w:rsidR="00715F5D">
        <w:rPr>
          <w:sz w:val="18"/>
          <w:szCs w:val="18"/>
        </w:rPr>
        <w:t xml:space="preserve">can be found at </w:t>
      </w:r>
      <w:hyperlink r:id="rId8" w:history="1">
        <w:r w:rsidR="00715F5D" w:rsidRPr="00815981">
          <w:rPr>
            <w:rStyle w:val="Hyperlink"/>
            <w:sz w:val="18"/>
            <w:szCs w:val="18"/>
          </w:rPr>
          <w:t>www.courts.arkansas.gov</w:t>
        </w:r>
      </w:hyperlink>
      <w:r w:rsidR="00715F5D">
        <w:rPr>
          <w:sz w:val="18"/>
          <w:szCs w:val="18"/>
        </w:rPr>
        <w:t xml:space="preserve">. </w:t>
      </w:r>
    </w:p>
    <w:p w14:paraId="22BC77B8" w14:textId="77777777" w:rsidR="00CC5BC8" w:rsidRDefault="00CC5BC8" w:rsidP="00D11EAD">
      <w:pPr>
        <w:tabs>
          <w:tab w:val="left" w:pos="4320"/>
          <w:tab w:val="left" w:pos="6480"/>
        </w:tabs>
        <w:rPr>
          <w:b/>
        </w:rPr>
      </w:pPr>
    </w:p>
    <w:p w14:paraId="6627FB41" w14:textId="5144DC16" w:rsidR="00D11EAD" w:rsidRPr="000C736F" w:rsidRDefault="00D11EAD" w:rsidP="00D11EAD">
      <w:pPr>
        <w:tabs>
          <w:tab w:val="left" w:pos="4320"/>
          <w:tab w:val="left" w:pos="6480"/>
        </w:tabs>
        <w:rPr>
          <w:u w:val="single"/>
        </w:rPr>
      </w:pPr>
      <w:r w:rsidRPr="000C736F">
        <w:rPr>
          <w:b/>
          <w:noProof/>
          <w:color w:val="000000" w:themeColor="text1"/>
        </w:rPr>
        <mc:AlternateContent>
          <mc:Choice Requires="wps">
            <w:drawing>
              <wp:anchor distT="0" distB="0" distL="114300" distR="114300" simplePos="0" relativeHeight="251660288" behindDoc="0" locked="0" layoutInCell="1" allowOverlap="1" wp14:anchorId="05274F58" wp14:editId="61E1EAF0">
                <wp:simplePos x="0" y="0"/>
                <wp:positionH relativeFrom="column">
                  <wp:posOffset>3779520</wp:posOffset>
                </wp:positionH>
                <wp:positionV relativeFrom="paragraph">
                  <wp:posOffset>163195</wp:posOffset>
                </wp:positionV>
                <wp:extent cx="21564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06F58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7.6pt,12.85pt" to="467.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" strokecolor="black [3200]" strokeweight=".5pt">
                <v:stroke joinstyle="miter"/>
              </v:line>
            </w:pict>
          </mc:Fallback>
        </mc:AlternateContent>
      </w:r>
      <w:r w:rsidRPr="000C736F">
        <w:rPr>
          <w:b/>
          <w:noProof/>
          <w:color w:val="000000" w:themeColor="text1"/>
        </w:rPr>
        <mc:AlternateContent>
          <mc:Choice Requires="wps">
            <w:drawing>
              <wp:anchor distT="0" distB="0" distL="114300" distR="114300" simplePos="0" relativeHeight="251659264" behindDoc="0" locked="0" layoutInCell="1" allowOverlap="1" wp14:anchorId="4CE04B2A" wp14:editId="53B06585">
                <wp:simplePos x="0" y="0"/>
                <wp:positionH relativeFrom="column">
                  <wp:posOffset>510540</wp:posOffset>
                </wp:positionH>
                <wp:positionV relativeFrom="paragraph">
                  <wp:posOffset>161290</wp:posOffset>
                </wp:positionV>
                <wp:extent cx="1889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BE4F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2pt,12.7pt" to="18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" strokecolor="black [3200]" strokeweight=".5pt">
                <v:stroke joinstyle="miter"/>
              </v:line>
            </w:pict>
          </mc:Fallback>
        </mc:AlternateContent>
      </w:r>
      <w:r w:rsidRPr="000C736F">
        <w:rPr>
          <w:b/>
        </w:rPr>
        <w:t>Case ID:</w:t>
      </w:r>
      <w:r w:rsidRPr="000C736F">
        <w:tab/>
      </w:r>
      <w:r w:rsidR="00F84548" w:rsidRPr="000C736F">
        <w:rPr>
          <w:b/>
        </w:rPr>
        <w:t>In the matter of:</w:t>
      </w:r>
      <w:r w:rsidRPr="000C736F">
        <w:tab/>
      </w:r>
    </w:p>
    <w:p w14:paraId="26DEDB5C" w14:textId="18708D8A" w:rsidR="00D11EAD" w:rsidRPr="000C736F" w:rsidRDefault="00D11EAD" w:rsidP="00401F2B">
      <w:pPr>
        <w:tabs>
          <w:tab w:val="left" w:pos="2880"/>
        </w:tabs>
      </w:pPr>
      <w:r w:rsidRPr="000C736F">
        <w:rPr>
          <w:b/>
        </w:rPr>
        <w:t>Trial Type:</w:t>
      </w:r>
      <w:r w:rsidR="004C48D4" w:rsidRPr="000C736F">
        <w:t xml:space="preserve">    </w:t>
      </w:r>
      <w:r w:rsidRPr="000C736F">
        <w:t xml:space="preserve">□ </w:t>
      </w:r>
      <w:r w:rsidR="004A62DA">
        <w:t>(</w:t>
      </w:r>
      <w:r w:rsidRPr="000C736F">
        <w:t>B</w:t>
      </w:r>
      <w:r w:rsidR="004A62DA">
        <w:t>) B</w:t>
      </w:r>
      <w:r w:rsidRPr="000C736F">
        <w:t xml:space="preserve">ench </w:t>
      </w:r>
      <w:proofErr w:type="gramStart"/>
      <w:r w:rsidRPr="000C736F">
        <w:t xml:space="preserve">Trial  </w:t>
      </w:r>
      <w:r w:rsidR="004A62DA">
        <w:tab/>
      </w:r>
      <w:proofErr w:type="gramEnd"/>
      <w:r w:rsidRPr="000C736F">
        <w:t xml:space="preserve">□ </w:t>
      </w:r>
      <w:r w:rsidR="004A62DA">
        <w:t xml:space="preserve">(N) </w:t>
      </w:r>
      <w:r w:rsidRPr="000C736F">
        <w:t xml:space="preserve">Non-Trial  </w:t>
      </w:r>
    </w:p>
    <w:p w14:paraId="27DA30E4" w14:textId="77777777" w:rsidR="001E7564" w:rsidRPr="000C736F" w:rsidRDefault="001E7564" w:rsidP="001E7564">
      <w:pPr>
        <w:tabs>
          <w:tab w:val="left" w:pos="720"/>
          <w:tab w:val="left" w:pos="3600"/>
          <w:tab w:val="left" w:pos="5760"/>
        </w:tabs>
      </w:pPr>
      <w:r w:rsidRPr="000C736F">
        <w:rPr>
          <w:b/>
        </w:rPr>
        <w:t xml:space="preserve">Was an interpreter used for this case? </w:t>
      </w:r>
      <w:r w:rsidRPr="000C736F">
        <w:tab/>
        <w:t xml:space="preserve">□ Yes       □ No       </w:t>
      </w:r>
    </w:p>
    <w:p w14:paraId="78924FCD" w14:textId="77777777" w:rsidR="001E7564" w:rsidRPr="000C736F" w:rsidRDefault="001E7564" w:rsidP="001E7564">
      <w:pPr>
        <w:ind w:left="360"/>
      </w:pPr>
      <w:r w:rsidRPr="000C736F">
        <w:rPr>
          <w:b/>
          <w:noProof/>
          <w:color w:val="000000" w:themeColor="text1"/>
        </w:rPr>
        <mc:AlternateContent>
          <mc:Choice Requires="wps">
            <w:drawing>
              <wp:anchor distT="0" distB="0" distL="114300" distR="114300" simplePos="0" relativeHeight="251673600" behindDoc="0" locked="0" layoutInCell="1" allowOverlap="1" wp14:anchorId="0F25458B" wp14:editId="23E995D4">
                <wp:simplePos x="0" y="0"/>
                <wp:positionH relativeFrom="column">
                  <wp:posOffset>929640</wp:posOffset>
                </wp:positionH>
                <wp:positionV relativeFrom="paragraph">
                  <wp:posOffset>162560</wp:posOffset>
                </wp:positionV>
                <wp:extent cx="18897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A2C55" id="Straight Connector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3.2pt,12.8pt" to="22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" strokecolor="black [3200]" strokeweight=".5pt">
                <v:stroke joinstyle="miter"/>
              </v:line>
            </w:pict>
          </mc:Fallback>
        </mc:AlternateContent>
      </w:r>
      <w:r w:rsidRPr="000C736F">
        <w:t>For whom?</w:t>
      </w:r>
    </w:p>
    <w:p w14:paraId="200C556C" w14:textId="464CBC33" w:rsidR="001E7564" w:rsidRPr="000C736F" w:rsidRDefault="001E7564" w:rsidP="001E7564">
      <w:pPr>
        <w:ind w:left="360"/>
      </w:pPr>
      <w:r w:rsidRPr="000C736F">
        <w:rPr>
          <w:b/>
          <w:noProof/>
          <w:color w:val="000000" w:themeColor="text1"/>
        </w:rPr>
        <mc:AlternateContent>
          <mc:Choice Requires="wps">
            <w:drawing>
              <wp:anchor distT="0" distB="0" distL="114300" distR="114300" simplePos="0" relativeHeight="251672576" behindDoc="0" locked="0" layoutInCell="1" allowOverlap="1" wp14:anchorId="53259F8F" wp14:editId="23BA5417">
                <wp:simplePos x="0" y="0"/>
                <wp:positionH relativeFrom="column">
                  <wp:posOffset>3832860</wp:posOffset>
                </wp:positionH>
                <wp:positionV relativeFrom="paragraph">
                  <wp:posOffset>143510</wp:posOffset>
                </wp:positionV>
                <wp:extent cx="18897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9D518"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01.8pt,11.3pt" to="450.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z4tQEAALcDAAAOAAAAZHJzL2Uyb0RvYy54bWysU8GOEzEMvSPxD1HudKYr7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" strokecolor="black [3200]" strokeweight=".5pt">
                <v:stroke joinstyle="miter"/>
              </v:line>
            </w:pict>
          </mc:Fallback>
        </mc:AlternateContent>
      </w:r>
      <w:r w:rsidR="00CD589B">
        <w:t xml:space="preserve">Language: </w:t>
      </w:r>
      <w:r w:rsidR="00CD589B">
        <w:tab/>
        <w:t>□ Spanish</w:t>
      </w:r>
      <w:r w:rsidR="00CD589B">
        <w:tab/>
        <w:t>□ Sign Language</w:t>
      </w:r>
      <w:r w:rsidRPr="000C736F">
        <w:tab/>
        <w:t>□ Other:</w:t>
      </w:r>
    </w:p>
    <w:p w14:paraId="1435E415" w14:textId="29DB198F" w:rsidR="001E7564" w:rsidRPr="000C736F" w:rsidRDefault="001E7564" w:rsidP="001E7564">
      <w:r w:rsidRPr="000C736F">
        <w:rPr>
          <w:rFonts w:cs="Times New Roman"/>
          <w:b/>
          <w:bCs/>
        </w:rPr>
        <w:t>Was any party self-represented for any portion of the case?</w:t>
      </w:r>
      <w:r w:rsidRPr="000C736F">
        <w:rPr>
          <w:rFonts w:cs="Times New Roman"/>
          <w:b/>
          <w:bCs/>
        </w:rPr>
        <w:tab/>
      </w:r>
      <w:r w:rsidRPr="000C736F">
        <w:t xml:space="preserve">□ Yes       □ No       </w:t>
      </w:r>
    </w:p>
    <w:p w14:paraId="7F2E21F8" w14:textId="7A6C7573" w:rsidR="001E7564" w:rsidRPr="001E7564" w:rsidRDefault="001E7564" w:rsidP="001E7564">
      <w:pPr>
        <w:ind w:left="360"/>
      </w:pPr>
      <w:r w:rsidRPr="000C736F">
        <w:rPr>
          <w:b/>
          <w:noProof/>
          <w:color w:val="000000" w:themeColor="text1"/>
        </w:rPr>
        <mc:AlternateContent>
          <mc:Choice Requires="wps">
            <w:drawing>
              <wp:anchor distT="0" distB="0" distL="114300" distR="114300" simplePos="0" relativeHeight="251674624" behindDoc="0" locked="0" layoutInCell="1" allowOverlap="1" wp14:anchorId="3FF597F3" wp14:editId="4BD30B7C">
                <wp:simplePos x="0" y="0"/>
                <wp:positionH relativeFrom="column">
                  <wp:posOffset>1165860</wp:posOffset>
                </wp:positionH>
                <wp:positionV relativeFrom="paragraph">
                  <wp:posOffset>161925</wp:posOffset>
                </wp:positionV>
                <wp:extent cx="1889760"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4DCAED"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1.8pt,12.75pt" to="240.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tQEAALcDAAAOAAAAZHJzL2Uyb0RvYy54bWysU8GOEzEMvSPxD1HudKa70l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" strokecolor="black [3200]" strokeweight=".5pt">
                <v:stroke joinstyle="miter"/>
              </v:line>
            </w:pict>
          </mc:Fallback>
        </mc:AlternateContent>
      </w:r>
      <w:r w:rsidRPr="000C736F">
        <w:t>If so, who?</w:t>
      </w:r>
    </w:p>
    <w:p w14:paraId="1FD7B75A" w14:textId="77777777" w:rsidR="00D11EAD" w:rsidRPr="000C736F" w:rsidRDefault="00D11EAD" w:rsidP="00D11EAD">
      <w:pPr>
        <w:rPr>
          <w:b/>
        </w:rPr>
      </w:pPr>
      <w:r w:rsidRPr="000C736F">
        <w:rPr>
          <w:b/>
          <w:noProof/>
          <w:color w:val="000000" w:themeColor="text1"/>
        </w:rPr>
        <mc:AlternateContent>
          <mc:Choice Requires="wps">
            <w:drawing>
              <wp:anchor distT="0" distB="0" distL="114300" distR="114300" simplePos="0" relativeHeight="251662336" behindDoc="0" locked="0" layoutInCell="1" allowOverlap="1" wp14:anchorId="3133824C" wp14:editId="3E6B9E8E">
                <wp:simplePos x="0" y="0"/>
                <wp:positionH relativeFrom="column">
                  <wp:posOffset>1036320</wp:posOffset>
                </wp:positionH>
                <wp:positionV relativeFrom="paragraph">
                  <wp:posOffset>149860</wp:posOffset>
                </wp:positionV>
                <wp:extent cx="18897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889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C4BA3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1.6pt,11.8pt" to="230.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" strokecolor="black [3200]" strokeweight=".5pt">
                <v:stroke joinstyle="miter"/>
              </v:line>
            </w:pict>
          </mc:Fallback>
        </mc:AlternateContent>
      </w:r>
      <w:r w:rsidRPr="000C736F">
        <w:rPr>
          <w:b/>
        </w:rPr>
        <w:t xml:space="preserve">Disposition Date: </w:t>
      </w:r>
    </w:p>
    <w:p w14:paraId="26B414AB" w14:textId="77777777" w:rsidR="00D11EAD" w:rsidRPr="000C736F" w:rsidRDefault="00D11EAD" w:rsidP="00D11EAD">
      <w:pPr>
        <w:rPr>
          <w:b/>
        </w:rPr>
      </w:pPr>
      <w:r w:rsidRPr="000C736F">
        <w:rPr>
          <w:b/>
        </w:rPr>
        <w:t>Manner of Disposition (Choose one)</w:t>
      </w:r>
    </w:p>
    <w:p w14:paraId="2AEAD798" w14:textId="0627E7E6" w:rsidR="009D6E09" w:rsidRDefault="009D6E09" w:rsidP="00EB05BC">
      <w:pPr>
        <w:tabs>
          <w:tab w:val="left" w:pos="720"/>
          <w:tab w:val="left" w:pos="3600"/>
          <w:tab w:val="left" w:pos="5760"/>
        </w:tabs>
        <w:ind w:left="360"/>
      </w:pPr>
      <w:r w:rsidRPr="000C736F">
        <w:rPr>
          <w:noProof/>
          <w:color w:val="000000" w:themeColor="text1"/>
        </w:rPr>
        <mc:AlternateContent>
          <mc:Choice Requires="wps">
            <w:drawing>
              <wp:anchor distT="0" distB="0" distL="114300" distR="114300" simplePos="0" relativeHeight="251663360" behindDoc="0" locked="0" layoutInCell="1" allowOverlap="1" wp14:anchorId="3217ABF1" wp14:editId="5D94B30D">
                <wp:simplePos x="0" y="0"/>
                <wp:positionH relativeFrom="column">
                  <wp:posOffset>2278380</wp:posOffset>
                </wp:positionH>
                <wp:positionV relativeFrom="paragraph">
                  <wp:posOffset>153035</wp:posOffset>
                </wp:positionV>
                <wp:extent cx="1737360"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219CB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pt,12.05pt" to="316.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" strokecolor="black [3200]" strokeweight=".5pt">
                <v:stroke joinstyle="miter"/>
              </v:line>
            </w:pict>
          </mc:Fallback>
        </mc:AlternateContent>
      </w:r>
      <w:r w:rsidRPr="000C736F">
        <w:t xml:space="preserve">□ </w:t>
      </w:r>
      <w:r w:rsidR="006B15B0">
        <w:t>(MDCO</w:t>
      </w:r>
      <w:r w:rsidR="00CC5BC8">
        <w:t xml:space="preserve">) </w:t>
      </w:r>
      <w:r w:rsidRPr="000C736F">
        <w:t xml:space="preserve">Consolidated into </w:t>
      </w:r>
      <w:r w:rsidR="009F5DEF">
        <w:t>case ID</w:t>
      </w:r>
      <w:r w:rsidRPr="000C736F">
        <w:t>:</w:t>
      </w:r>
      <w:r w:rsidR="00B8343D" w:rsidRPr="000C736F">
        <w:tab/>
      </w:r>
    </w:p>
    <w:p w14:paraId="0F342D02" w14:textId="14C93D22" w:rsidR="009D6E09" w:rsidRDefault="009D6E09" w:rsidP="00EB05BC">
      <w:pPr>
        <w:tabs>
          <w:tab w:val="left" w:pos="720"/>
          <w:tab w:val="left" w:pos="3600"/>
          <w:tab w:val="left" w:pos="5760"/>
        </w:tabs>
        <w:ind w:left="360"/>
      </w:pPr>
      <w:r w:rsidRPr="000C736F">
        <w:t xml:space="preserve">□ </w:t>
      </w:r>
      <w:r>
        <w:t>(</w:t>
      </w:r>
      <w:r w:rsidR="00CC2D63">
        <w:t>MDDM</w:t>
      </w:r>
      <w:r>
        <w:t xml:space="preserve">) </w:t>
      </w:r>
      <w:r w:rsidRPr="000C736F">
        <w:t>Dismiss</w:t>
      </w:r>
      <w:r w:rsidR="00CC5BC8">
        <w:t>ed</w:t>
      </w:r>
    </w:p>
    <w:p w14:paraId="49490A66" w14:textId="46F925FD" w:rsidR="000C736F" w:rsidRDefault="00D11EAD" w:rsidP="00EB05BC">
      <w:pPr>
        <w:tabs>
          <w:tab w:val="left" w:pos="720"/>
          <w:tab w:val="left" w:pos="3600"/>
          <w:tab w:val="left" w:pos="5760"/>
        </w:tabs>
        <w:ind w:left="360"/>
      </w:pPr>
      <w:r w:rsidRPr="000C736F">
        <w:t xml:space="preserve">□ </w:t>
      </w:r>
      <w:r w:rsidR="00D004BA">
        <w:t>(</w:t>
      </w:r>
      <w:r w:rsidR="00CC2D63">
        <w:t>MD</w:t>
      </w:r>
      <w:r w:rsidR="00D004BA">
        <w:t xml:space="preserve">JD) </w:t>
      </w:r>
      <w:r w:rsidRPr="000C736F">
        <w:t>Judgment</w:t>
      </w:r>
      <w:r w:rsidR="008D64C1">
        <w:t>/</w:t>
      </w:r>
      <w:r w:rsidR="000C7B6B">
        <w:t>Decree/Order</w:t>
      </w:r>
      <w:r w:rsidR="00B8343D" w:rsidRPr="000C736F">
        <w:tab/>
      </w:r>
    </w:p>
    <w:p w14:paraId="4BA67E43" w14:textId="578ED6E6" w:rsidR="00034AD0" w:rsidRPr="000C736F" w:rsidRDefault="009D6E09" w:rsidP="00EB05BC">
      <w:pPr>
        <w:tabs>
          <w:tab w:val="left" w:pos="720"/>
          <w:tab w:val="left" w:pos="3600"/>
          <w:tab w:val="left" w:pos="5760"/>
        </w:tabs>
        <w:ind w:left="360"/>
      </w:pPr>
      <w:r w:rsidRPr="000C736F">
        <w:t xml:space="preserve">□ </w:t>
      </w:r>
      <w:r>
        <w:t>(</w:t>
      </w:r>
      <w:r w:rsidR="00CC2D63">
        <w:t>MD</w:t>
      </w:r>
      <w:r>
        <w:t xml:space="preserve">RB) </w:t>
      </w:r>
      <w:r w:rsidRPr="000C736F">
        <w:t>Removed to bankruptcy court</w:t>
      </w:r>
      <w:r w:rsidR="000C736F">
        <w:tab/>
      </w:r>
      <w:r w:rsidR="00B8343D" w:rsidRPr="000C736F">
        <w:tab/>
      </w:r>
    </w:p>
    <w:p w14:paraId="469D8FC9" w14:textId="7EBA990F" w:rsidR="00BE1B60" w:rsidRPr="000C736F" w:rsidRDefault="00B8343D" w:rsidP="00EB05BC">
      <w:pPr>
        <w:tabs>
          <w:tab w:val="left" w:pos="720"/>
          <w:tab w:val="left" w:pos="3600"/>
          <w:tab w:val="left" w:pos="5760"/>
        </w:tabs>
        <w:ind w:left="360"/>
      </w:pPr>
      <w:r w:rsidRPr="000C736F">
        <w:t xml:space="preserve">□ </w:t>
      </w:r>
      <w:r w:rsidR="00D004BA">
        <w:t>(</w:t>
      </w:r>
      <w:r w:rsidR="00CC2D63">
        <w:t>MD</w:t>
      </w:r>
      <w:r w:rsidR="00D004BA">
        <w:t xml:space="preserve">TR) </w:t>
      </w:r>
      <w:r w:rsidRPr="000C736F">
        <w:t xml:space="preserve">Transferred to another circuit court </w:t>
      </w:r>
    </w:p>
    <w:p w14:paraId="4634EA7A" w14:textId="77777777" w:rsidR="007E31B2" w:rsidRDefault="0055208F" w:rsidP="0055208F">
      <w:pPr>
        <w:tabs>
          <w:tab w:val="left" w:pos="1932"/>
          <w:tab w:val="left" w:pos="2610"/>
        </w:tabs>
        <w:spacing w:after="0"/>
      </w:pPr>
      <w:r>
        <w:rPr>
          <w:b/>
        </w:rPr>
        <w:t>Is this case set for review</w:t>
      </w:r>
      <w:r w:rsidR="00FB18AD">
        <w:rPr>
          <w:b/>
        </w:rPr>
        <w:t xml:space="preserve"> (typical of guardianships</w:t>
      </w:r>
      <w:r w:rsidR="006C0668">
        <w:rPr>
          <w:b/>
        </w:rPr>
        <w:t xml:space="preserve"> and adult protective custody cases</w:t>
      </w:r>
      <w:r w:rsidR="00FB18AD">
        <w:rPr>
          <w:b/>
        </w:rPr>
        <w:t>)</w:t>
      </w:r>
      <w:r>
        <w:rPr>
          <w:b/>
        </w:rPr>
        <w:t>?</w:t>
      </w:r>
      <w:r w:rsidRPr="00B40B40">
        <w:t xml:space="preserve"> </w:t>
      </w:r>
      <w:r>
        <w:tab/>
      </w:r>
    </w:p>
    <w:p w14:paraId="15130A69" w14:textId="77777777" w:rsidR="007E31B2" w:rsidRDefault="0055208F" w:rsidP="007E31B2">
      <w:pPr>
        <w:tabs>
          <w:tab w:val="left" w:pos="1932"/>
          <w:tab w:val="left" w:pos="2610"/>
        </w:tabs>
        <w:spacing w:after="0"/>
        <w:ind w:left="360"/>
      </w:pPr>
      <w:r>
        <w:t xml:space="preserve">□ Yes </w:t>
      </w:r>
      <w:r w:rsidRPr="007A29D6">
        <w:t>(</w:t>
      </w:r>
      <w:proofErr w:type="gramStart"/>
      <w:r w:rsidRPr="007A29D6">
        <w:t>M</w:t>
      </w:r>
      <w:r w:rsidR="004D282A" w:rsidRPr="007A29D6">
        <w:t>S</w:t>
      </w:r>
      <w:r w:rsidRPr="007A29D6">
        <w:t>SD)</w:t>
      </w:r>
      <w:r>
        <w:t xml:space="preserve">   </w:t>
      </w:r>
      <w:proofErr w:type="gramEnd"/>
      <w:r>
        <w:t xml:space="preserve">   □ No (JUC0) </w:t>
      </w:r>
    </w:p>
    <w:p w14:paraId="46D7F9E8" w14:textId="4B0EE279" w:rsidR="0055208F" w:rsidRDefault="0055208F" w:rsidP="007E31B2">
      <w:pPr>
        <w:tabs>
          <w:tab w:val="left" w:pos="1932"/>
          <w:tab w:val="left" w:pos="2610"/>
        </w:tabs>
        <w:spacing w:after="0"/>
        <w:ind w:left="360"/>
      </w:pPr>
      <w:r w:rsidRPr="00EB2915">
        <w:rPr>
          <w:i/>
        </w:rPr>
        <w:t xml:space="preserve">No indicates that the case is </w:t>
      </w:r>
      <w:proofErr w:type="gramStart"/>
      <w:r w:rsidRPr="00EB2915">
        <w:rPr>
          <w:i/>
        </w:rPr>
        <w:t>closed</w:t>
      </w:r>
      <w:proofErr w:type="gramEnd"/>
      <w:r>
        <w:rPr>
          <w:i/>
        </w:rPr>
        <w:t xml:space="preserve"> and </w:t>
      </w:r>
      <w:r w:rsidR="00472472">
        <w:rPr>
          <w:i/>
        </w:rPr>
        <w:t xml:space="preserve">no </w:t>
      </w:r>
      <w:r>
        <w:rPr>
          <w:i/>
        </w:rPr>
        <w:t>court monitoring is legally required</w:t>
      </w:r>
      <w:r w:rsidR="00FB18AD">
        <w:rPr>
          <w:i/>
        </w:rPr>
        <w:t>.</w:t>
      </w:r>
    </w:p>
    <w:p w14:paraId="101A2926" w14:textId="77777777" w:rsidR="0055208F" w:rsidRPr="0055208F" w:rsidRDefault="0055208F" w:rsidP="0055208F">
      <w:pPr>
        <w:tabs>
          <w:tab w:val="left" w:pos="1932"/>
          <w:tab w:val="left" w:pos="2610"/>
        </w:tabs>
        <w:spacing w:after="0"/>
      </w:pPr>
    </w:p>
    <w:p w14:paraId="7E391D1D" w14:textId="2F79FED7" w:rsidR="0055208F" w:rsidRDefault="00FB26A2" w:rsidP="00FB26A2">
      <w:pPr>
        <w:rPr>
          <w:b/>
        </w:rPr>
      </w:pPr>
      <w:r>
        <w:rPr>
          <w:b/>
        </w:rPr>
        <w:t xml:space="preserve">If this case involved </w:t>
      </w:r>
      <w:r w:rsidR="00DE575E">
        <w:rPr>
          <w:b/>
        </w:rPr>
        <w:t>guardianship</w:t>
      </w:r>
      <w:r w:rsidR="00C56AAC">
        <w:rPr>
          <w:b/>
        </w:rPr>
        <w:t xml:space="preserve"> (CSINF)</w:t>
      </w:r>
      <w:r>
        <w:rPr>
          <w:b/>
        </w:rPr>
        <w:t>:</w:t>
      </w:r>
    </w:p>
    <w:p w14:paraId="53E5DD04" w14:textId="127140E5" w:rsidR="00C56AAC" w:rsidRDefault="00C56AAC" w:rsidP="00C56AAC">
      <w:pPr>
        <w:tabs>
          <w:tab w:val="left" w:pos="360"/>
          <w:tab w:val="left" w:pos="2880"/>
          <w:tab w:val="left" w:pos="4320"/>
          <w:tab w:val="left" w:pos="5760"/>
          <w:tab w:val="left" w:pos="7200"/>
        </w:tabs>
        <w:spacing w:after="0"/>
        <w:ind w:right="-360"/>
      </w:pPr>
      <w:r w:rsidRPr="008C310D">
        <w:rPr>
          <w:b/>
          <w:noProof/>
          <w:color w:val="000000" w:themeColor="text1"/>
        </w:rPr>
        <mc:AlternateContent>
          <mc:Choice Requires="wps">
            <w:drawing>
              <wp:anchor distT="0" distB="0" distL="114300" distR="114300" simplePos="0" relativeHeight="251676672" behindDoc="0" locked="0" layoutInCell="1" allowOverlap="1" wp14:anchorId="2CAD2282" wp14:editId="41B95DEE">
                <wp:simplePos x="0" y="0"/>
                <wp:positionH relativeFrom="column">
                  <wp:posOffset>1166397</wp:posOffset>
                </wp:positionH>
                <wp:positionV relativeFrom="paragraph">
                  <wp:posOffset>154647</wp:posOffset>
                </wp:positionV>
                <wp:extent cx="2313542" cy="0"/>
                <wp:effectExtent l="0" t="0" r="29845" b="19050"/>
                <wp:wrapNone/>
                <wp:docPr id="9" name="Straight Connector 9"/>
                <wp:cNvGraphicFramePr/>
                <a:graphic xmlns:a="http://schemas.openxmlformats.org/drawingml/2006/main">
                  <a:graphicData uri="http://schemas.microsoft.com/office/word/2010/wordprocessingShape">
                    <wps:wsp>
                      <wps:cNvCnPr/>
                      <wps:spPr>
                        <a:xfrm>
                          <a:off x="0" y="0"/>
                          <a:ext cx="23135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ACC1C"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85pt,12.2pt" to="27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" strokecolor="black [3200]" strokeweight=".5pt">
                <v:stroke joinstyle="miter"/>
              </v:line>
            </w:pict>
          </mc:Fallback>
        </mc:AlternateContent>
      </w:r>
      <w:r>
        <w:rPr>
          <w:b/>
        </w:rPr>
        <w:tab/>
      </w:r>
      <w:r>
        <w:t xml:space="preserve">Guardian name: </w:t>
      </w:r>
      <w:r>
        <w:tab/>
        <w:t xml:space="preserve">      </w:t>
      </w:r>
      <w:r>
        <w:tab/>
        <w:t xml:space="preserve"> </w:t>
      </w:r>
    </w:p>
    <w:p w14:paraId="345CD65E" w14:textId="77777777" w:rsidR="00C56AAC" w:rsidRPr="00012BB2" w:rsidRDefault="00C56AAC" w:rsidP="00C56AAC">
      <w:pPr>
        <w:tabs>
          <w:tab w:val="left" w:pos="360"/>
          <w:tab w:val="left" w:pos="2070"/>
          <w:tab w:val="left" w:pos="3960"/>
          <w:tab w:val="left" w:pos="5760"/>
          <w:tab w:val="left" w:pos="7200"/>
          <w:tab w:val="left" w:pos="7920"/>
        </w:tabs>
        <w:spacing w:after="0"/>
        <w:ind w:right="-360"/>
        <w:rPr>
          <w:sz w:val="16"/>
          <w:szCs w:val="16"/>
        </w:rPr>
      </w:pPr>
      <w:r>
        <w:tab/>
      </w:r>
      <w:r>
        <w:tab/>
      </w:r>
      <w:r>
        <w:rPr>
          <w:sz w:val="16"/>
          <w:szCs w:val="16"/>
        </w:rPr>
        <w:t>f</w:t>
      </w:r>
      <w:r w:rsidRPr="00012BB2">
        <w:rPr>
          <w:sz w:val="16"/>
          <w:szCs w:val="16"/>
        </w:rPr>
        <w:t xml:space="preserve">irst name </w:t>
      </w:r>
      <w:r>
        <w:rPr>
          <w:sz w:val="16"/>
          <w:szCs w:val="16"/>
        </w:rPr>
        <w:tab/>
      </w:r>
      <w:r w:rsidRPr="00012BB2">
        <w:rPr>
          <w:sz w:val="16"/>
          <w:szCs w:val="16"/>
        </w:rPr>
        <w:t>last name</w:t>
      </w:r>
    </w:p>
    <w:p w14:paraId="6898ADE9" w14:textId="77777777" w:rsidR="00C56AAC" w:rsidRDefault="00C56AAC" w:rsidP="00C56AAC">
      <w:pPr>
        <w:tabs>
          <w:tab w:val="left" w:pos="360"/>
          <w:tab w:val="left" w:pos="2880"/>
          <w:tab w:val="left" w:pos="4320"/>
          <w:tab w:val="left" w:pos="5760"/>
          <w:tab w:val="left" w:pos="7200"/>
          <w:tab w:val="left" w:pos="7920"/>
        </w:tabs>
        <w:spacing w:after="0"/>
        <w:ind w:right="-360"/>
      </w:pPr>
      <w:r>
        <w:tab/>
      </w:r>
      <w:r w:rsidRPr="009D00E6">
        <w:t>Child support</w:t>
      </w:r>
      <w:r>
        <w:t xml:space="preserve"> ordered</w:t>
      </w:r>
      <w:r w:rsidRPr="009D00E6">
        <w:t>:</w:t>
      </w:r>
      <w:r w:rsidRPr="009D00E6">
        <w:tab/>
        <w:t>□ New</w:t>
      </w:r>
      <w:r w:rsidRPr="009D00E6">
        <w:tab/>
        <w:t xml:space="preserve">□ Modified      </w:t>
      </w:r>
      <w:r w:rsidRPr="009D00E6">
        <w:tab/>
        <w:t>□ Terminated</w:t>
      </w:r>
      <w:r w:rsidRPr="009D00E6">
        <w:tab/>
      </w:r>
      <w:r w:rsidRPr="009D00E6">
        <w:tab/>
        <w:t>□ N/A</w:t>
      </w:r>
      <w:r>
        <w:t xml:space="preserve">      </w:t>
      </w:r>
    </w:p>
    <w:p w14:paraId="4454B4B6" w14:textId="77777777" w:rsidR="00C56AAC" w:rsidRDefault="00C56AAC" w:rsidP="00C56AAC">
      <w:pPr>
        <w:tabs>
          <w:tab w:val="left" w:pos="360"/>
          <w:tab w:val="left" w:pos="720"/>
          <w:tab w:val="left" w:pos="2880"/>
          <w:tab w:val="left" w:pos="4320"/>
          <w:tab w:val="left" w:pos="5760"/>
          <w:tab w:val="left" w:pos="7200"/>
          <w:tab w:val="left" w:pos="7920"/>
        </w:tabs>
        <w:spacing w:after="0"/>
        <w:ind w:right="-360"/>
      </w:pPr>
      <w:r w:rsidRPr="008C310D">
        <w:rPr>
          <w:b/>
          <w:noProof/>
          <w:color w:val="000000" w:themeColor="text1"/>
        </w:rPr>
        <mc:AlternateContent>
          <mc:Choice Requires="wps">
            <w:drawing>
              <wp:anchor distT="0" distB="0" distL="114300" distR="114300" simplePos="0" relativeHeight="251678720" behindDoc="0" locked="0" layoutInCell="1" allowOverlap="1" wp14:anchorId="06DD6C32" wp14:editId="778C7248">
                <wp:simplePos x="0" y="0"/>
                <wp:positionH relativeFrom="column">
                  <wp:posOffset>2567256</wp:posOffset>
                </wp:positionH>
                <wp:positionV relativeFrom="paragraph">
                  <wp:posOffset>165100</wp:posOffset>
                </wp:positionV>
                <wp:extent cx="2121681" cy="0"/>
                <wp:effectExtent l="0" t="0" r="31115" b="19050"/>
                <wp:wrapNone/>
                <wp:docPr id="14" name="Straight Connector 14"/>
                <wp:cNvGraphicFramePr/>
                <a:graphic xmlns:a="http://schemas.openxmlformats.org/drawingml/2006/main">
                  <a:graphicData uri="http://schemas.microsoft.com/office/word/2010/wordprocessingShape">
                    <wps:wsp>
                      <wps:cNvCnPr/>
                      <wps:spPr>
                        <a:xfrm>
                          <a:off x="0" y="0"/>
                          <a:ext cx="21216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72E65"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5pt,13pt" to="36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" strokecolor="black [3200]" strokeweight=".5pt">
                <v:stroke joinstyle="miter"/>
              </v:line>
            </w:pict>
          </mc:Fallback>
        </mc:AlternateContent>
      </w:r>
      <w:r>
        <w:tab/>
      </w:r>
      <w:r>
        <w:tab/>
        <w:t xml:space="preserve">Person ordered to pay child support: </w:t>
      </w:r>
      <w:r>
        <w:tab/>
      </w:r>
    </w:p>
    <w:p w14:paraId="00A587A2" w14:textId="77777777" w:rsidR="00C56AAC" w:rsidRPr="00012BB2" w:rsidRDefault="00C56AAC" w:rsidP="00C56AAC">
      <w:pPr>
        <w:tabs>
          <w:tab w:val="left" w:pos="360"/>
          <w:tab w:val="left" w:pos="4140"/>
          <w:tab w:val="left" w:pos="6300"/>
          <w:tab w:val="left" w:pos="7200"/>
          <w:tab w:val="left" w:pos="7920"/>
        </w:tabs>
        <w:spacing w:after="0"/>
        <w:ind w:right="-360"/>
        <w:rPr>
          <w:sz w:val="16"/>
          <w:szCs w:val="16"/>
        </w:rPr>
      </w:pPr>
      <w:r>
        <w:tab/>
      </w:r>
      <w:r>
        <w:tab/>
      </w:r>
      <w:r>
        <w:rPr>
          <w:sz w:val="16"/>
          <w:szCs w:val="16"/>
        </w:rPr>
        <w:t>f</w:t>
      </w:r>
      <w:r w:rsidRPr="00012BB2">
        <w:rPr>
          <w:sz w:val="16"/>
          <w:szCs w:val="16"/>
        </w:rPr>
        <w:t xml:space="preserve">irst name </w:t>
      </w:r>
      <w:r>
        <w:rPr>
          <w:sz w:val="16"/>
          <w:szCs w:val="16"/>
        </w:rPr>
        <w:tab/>
      </w:r>
      <w:r w:rsidRPr="00012BB2">
        <w:rPr>
          <w:sz w:val="16"/>
          <w:szCs w:val="16"/>
        </w:rPr>
        <w:t>last name</w:t>
      </w:r>
    </w:p>
    <w:p w14:paraId="6950F956" w14:textId="77777777" w:rsidR="00C56AAC" w:rsidRDefault="00C56AAC" w:rsidP="00C56AAC">
      <w:pPr>
        <w:tabs>
          <w:tab w:val="left" w:pos="360"/>
          <w:tab w:val="left" w:pos="2880"/>
          <w:tab w:val="left" w:pos="4500"/>
          <w:tab w:val="left" w:pos="5040"/>
          <w:tab w:val="left" w:pos="7200"/>
        </w:tabs>
        <w:spacing w:after="0"/>
        <w:ind w:right="-360" w:firstLine="360"/>
      </w:pPr>
      <w:r>
        <w:t xml:space="preserve">Was there an order of protection in this case? </w:t>
      </w:r>
      <w:r>
        <w:tab/>
      </w:r>
      <w:r w:rsidRPr="0047626C">
        <w:t xml:space="preserve">□ Yes       □ No       </w:t>
      </w:r>
      <w:r>
        <w:t xml:space="preserve"> </w:t>
      </w:r>
    </w:p>
    <w:p w14:paraId="39C9AC30" w14:textId="77777777" w:rsidR="009830AF" w:rsidRDefault="00C56AAC" w:rsidP="00C56AAC">
      <w:pPr>
        <w:tabs>
          <w:tab w:val="left" w:pos="360"/>
          <w:tab w:val="left" w:pos="2880"/>
          <w:tab w:val="left" w:pos="4320"/>
          <w:tab w:val="left" w:pos="5760"/>
          <w:tab w:val="left" w:pos="7200"/>
        </w:tabs>
        <w:spacing w:after="0"/>
        <w:ind w:left="360" w:right="-360" w:firstLine="360"/>
      </w:pPr>
      <w:r w:rsidRPr="008C310D">
        <w:rPr>
          <w:b/>
          <w:noProof/>
          <w:color w:val="000000" w:themeColor="text1"/>
        </w:rPr>
        <mc:AlternateContent>
          <mc:Choice Requires="wps">
            <w:drawing>
              <wp:anchor distT="0" distB="0" distL="114300" distR="114300" simplePos="0" relativeHeight="251677696" behindDoc="0" locked="0" layoutInCell="1" allowOverlap="1" wp14:anchorId="6209363B" wp14:editId="16725BDD">
                <wp:simplePos x="0" y="0"/>
                <wp:positionH relativeFrom="column">
                  <wp:posOffset>2950386</wp:posOffset>
                </wp:positionH>
                <wp:positionV relativeFrom="paragraph">
                  <wp:posOffset>151337</wp:posOffset>
                </wp:positionV>
                <wp:extent cx="2262553"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2262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5F49A"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pt,11.9pt" to="410.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" strokecolor="black [3200]" strokeweight=".5pt">
                <v:stroke joinstyle="miter"/>
              </v:line>
            </w:pict>
          </mc:Fallback>
        </mc:AlternateContent>
      </w:r>
      <w:r>
        <w:t xml:space="preserve">If yes, person(s) protected under the order: </w:t>
      </w:r>
    </w:p>
    <w:p w14:paraId="627A4DE1" w14:textId="7EC07EB4" w:rsidR="00C56AAC" w:rsidRDefault="00C56AAC" w:rsidP="00C56AAC">
      <w:pPr>
        <w:tabs>
          <w:tab w:val="left" w:pos="360"/>
          <w:tab w:val="left" w:pos="2880"/>
          <w:tab w:val="left" w:pos="4320"/>
          <w:tab w:val="left" w:pos="5760"/>
          <w:tab w:val="left" w:pos="7200"/>
        </w:tabs>
        <w:spacing w:after="0"/>
        <w:ind w:left="360" w:right="-360" w:firstLine="360"/>
      </w:pPr>
      <w:r>
        <w:tab/>
        <w:t xml:space="preserve">      </w:t>
      </w:r>
      <w:r>
        <w:tab/>
        <w:t xml:space="preserve"> </w:t>
      </w:r>
    </w:p>
    <w:p w14:paraId="090A9CCA" w14:textId="17ADF826" w:rsidR="00C56AAC" w:rsidRPr="00012BB2" w:rsidRDefault="009830AF" w:rsidP="00C56AAC">
      <w:pPr>
        <w:tabs>
          <w:tab w:val="left" w:pos="360"/>
          <w:tab w:val="left" w:pos="4770"/>
          <w:tab w:val="left" w:pos="7020"/>
          <w:tab w:val="left" w:pos="7200"/>
          <w:tab w:val="left" w:pos="7920"/>
        </w:tabs>
        <w:spacing w:after="0"/>
        <w:ind w:right="-360"/>
        <w:rPr>
          <w:sz w:val="16"/>
          <w:szCs w:val="16"/>
        </w:rPr>
      </w:pPr>
      <w:r>
        <w:rPr>
          <w:noProof/>
        </w:rPr>
        <mc:AlternateContent>
          <mc:Choice Requires="wps">
            <w:drawing>
              <wp:anchor distT="0" distB="0" distL="114300" distR="114300" simplePos="0" relativeHeight="251679744" behindDoc="0" locked="0" layoutInCell="1" allowOverlap="1" wp14:anchorId="081588AC" wp14:editId="55F3FB82">
                <wp:simplePos x="0" y="0"/>
                <wp:positionH relativeFrom="column">
                  <wp:posOffset>434340</wp:posOffset>
                </wp:positionH>
                <wp:positionV relativeFrom="paragraph">
                  <wp:posOffset>8255</wp:posOffset>
                </wp:positionV>
                <wp:extent cx="477710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47771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2DB511" id="Straight Connector 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pt,.65pt" to="410.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" strokecolor="black [3213]" strokeweight=".5pt">
                <v:stroke joinstyle="miter"/>
              </v:line>
            </w:pict>
          </mc:Fallback>
        </mc:AlternateContent>
      </w:r>
      <w:r>
        <w:tab/>
      </w:r>
    </w:p>
    <w:p w14:paraId="5BC954EB" w14:textId="6ACBACB2" w:rsidR="006447E8" w:rsidRPr="000C736F" w:rsidRDefault="006447E8" w:rsidP="006447E8">
      <w:pPr>
        <w:spacing w:after="0"/>
        <w:rPr>
          <w:rFonts w:cs="Times New Roman"/>
          <w:bCs/>
        </w:rPr>
      </w:pPr>
      <w:bookmarkStart w:id="0" w:name="_GoBack"/>
      <w:bookmarkEnd w:id="0"/>
    </w:p>
    <w:sectPr w:rsidR="006447E8" w:rsidRPr="000C736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E1F1" w14:textId="77777777" w:rsidR="00967085" w:rsidRDefault="00967085" w:rsidP="0029284D">
      <w:pPr>
        <w:spacing w:after="0" w:line="240" w:lineRule="auto"/>
      </w:pPr>
      <w:r>
        <w:separator/>
      </w:r>
    </w:p>
  </w:endnote>
  <w:endnote w:type="continuationSeparator" w:id="0">
    <w:p w14:paraId="6CC9914B" w14:textId="77777777" w:rsidR="00967085" w:rsidRDefault="00967085" w:rsidP="0029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231326"/>
      <w:docPartObj>
        <w:docPartGallery w:val="Page Numbers (Bottom of Page)"/>
        <w:docPartUnique/>
      </w:docPartObj>
    </w:sdtPr>
    <w:sdtEndPr>
      <w:rPr>
        <w:noProof/>
      </w:rPr>
    </w:sdtEndPr>
    <w:sdtContent>
      <w:p w14:paraId="39FB9015" w14:textId="133C10E0" w:rsidR="00513AF8" w:rsidRDefault="00513AF8">
        <w:pPr>
          <w:pStyle w:val="Footer"/>
        </w:pPr>
        <w:r>
          <w:fldChar w:fldCharType="begin"/>
        </w:r>
        <w:r>
          <w:instrText xml:space="preserve"> PAGE   \* MERGEFORMAT </w:instrText>
        </w:r>
        <w:r>
          <w:fldChar w:fldCharType="separate"/>
        </w:r>
        <w:r w:rsidR="007E31B2">
          <w:rPr>
            <w:noProof/>
          </w:rPr>
          <w:t>2</w:t>
        </w:r>
        <w:r>
          <w:rPr>
            <w:noProof/>
          </w:rPr>
          <w:fldChar w:fldCharType="end"/>
        </w:r>
        <w:r>
          <w:rPr>
            <w:noProof/>
          </w:rPr>
          <w:tab/>
        </w:r>
        <w:r>
          <w:rPr>
            <w:noProof/>
          </w:rPr>
          <w:tab/>
        </w:r>
        <w:r w:rsidR="002619E9">
          <w:rPr>
            <w:noProof/>
          </w:rPr>
          <w:t>6</w:t>
        </w:r>
        <w:r>
          <w:rPr>
            <w:noProof/>
          </w:rPr>
          <w:t>/1/2017</w:t>
        </w:r>
      </w:p>
    </w:sdtContent>
  </w:sdt>
  <w:p w14:paraId="3174D1D9" w14:textId="68CA751C" w:rsidR="003340CB" w:rsidRDefault="0033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57BBC" w14:textId="77777777" w:rsidR="00967085" w:rsidRDefault="00967085" w:rsidP="0029284D">
      <w:pPr>
        <w:spacing w:after="0" w:line="240" w:lineRule="auto"/>
      </w:pPr>
      <w:r>
        <w:separator/>
      </w:r>
    </w:p>
  </w:footnote>
  <w:footnote w:type="continuationSeparator" w:id="0">
    <w:p w14:paraId="09C54065" w14:textId="77777777" w:rsidR="00967085" w:rsidRDefault="00967085" w:rsidP="0029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C96CB" w14:textId="18CFCCBE" w:rsidR="0029284D" w:rsidRDefault="007E1482" w:rsidP="00766B1D">
    <w:pPr>
      <w:spacing w:after="0"/>
      <w:jc w:val="center"/>
      <w:rPr>
        <w:b/>
        <w:sz w:val="24"/>
        <w:szCs w:val="24"/>
      </w:rPr>
    </w:pPr>
    <w:r>
      <w:rPr>
        <w:b/>
        <w:sz w:val="24"/>
        <w:szCs w:val="24"/>
      </w:rPr>
      <w:t>DISPOSITION</w:t>
    </w:r>
    <w:r w:rsidR="0029284D" w:rsidRPr="00D57899">
      <w:rPr>
        <w:b/>
        <w:sz w:val="24"/>
        <w:szCs w:val="24"/>
      </w:rPr>
      <w:t xml:space="preserve"> SHEET</w:t>
    </w:r>
  </w:p>
  <w:p w14:paraId="7461B412" w14:textId="77777777" w:rsidR="0029284D" w:rsidRPr="00D57899" w:rsidRDefault="0029284D" w:rsidP="00766B1D">
    <w:pPr>
      <w:spacing w:after="0"/>
      <w:jc w:val="center"/>
      <w:rPr>
        <w:b/>
        <w:sz w:val="24"/>
        <w:szCs w:val="24"/>
      </w:rPr>
    </w:pPr>
    <w:r w:rsidRPr="00D57899">
      <w:rPr>
        <w:b/>
        <w:sz w:val="24"/>
        <w:szCs w:val="24"/>
      </w:rPr>
      <w:t>STATE OF ARKANSAS</w:t>
    </w:r>
  </w:p>
  <w:p w14:paraId="63461DEF" w14:textId="09840D79" w:rsidR="0029284D" w:rsidRDefault="0029284D" w:rsidP="00766B1D">
    <w:pPr>
      <w:spacing w:after="0"/>
      <w:jc w:val="center"/>
    </w:pPr>
    <w:r w:rsidRPr="00D57899">
      <w:rPr>
        <w:b/>
        <w:sz w:val="24"/>
        <w:szCs w:val="24"/>
      </w:rPr>
      <w:t xml:space="preserve">CIRCUIT COURT: </w:t>
    </w:r>
    <w:r w:rsidR="006C263D">
      <w:rPr>
        <w:b/>
        <w:sz w:val="24"/>
        <w:szCs w:val="24"/>
      </w:rPr>
      <w:t>PROBATE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0C6B"/>
    <w:multiLevelType w:val="hybridMultilevel"/>
    <w:tmpl w:val="5C685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862F8"/>
    <w:multiLevelType w:val="hybridMultilevel"/>
    <w:tmpl w:val="384AE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99"/>
    <w:rsid w:val="00026620"/>
    <w:rsid w:val="00027911"/>
    <w:rsid w:val="00034AD0"/>
    <w:rsid w:val="00045E7E"/>
    <w:rsid w:val="000504F1"/>
    <w:rsid w:val="0005605D"/>
    <w:rsid w:val="0007235E"/>
    <w:rsid w:val="00097549"/>
    <w:rsid w:val="000B496B"/>
    <w:rsid w:val="000C0011"/>
    <w:rsid w:val="000C7227"/>
    <w:rsid w:val="000C736F"/>
    <w:rsid w:val="000C7B6B"/>
    <w:rsid w:val="000D1B6F"/>
    <w:rsid w:val="000D41F2"/>
    <w:rsid w:val="000D4C20"/>
    <w:rsid w:val="000F4834"/>
    <w:rsid w:val="0010789A"/>
    <w:rsid w:val="0012209E"/>
    <w:rsid w:val="00125908"/>
    <w:rsid w:val="00127A70"/>
    <w:rsid w:val="001436E4"/>
    <w:rsid w:val="001529A7"/>
    <w:rsid w:val="0016582F"/>
    <w:rsid w:val="00167361"/>
    <w:rsid w:val="00167945"/>
    <w:rsid w:val="001873EF"/>
    <w:rsid w:val="001A2C47"/>
    <w:rsid w:val="001B792A"/>
    <w:rsid w:val="001C14B7"/>
    <w:rsid w:val="001C1ACD"/>
    <w:rsid w:val="001C60E6"/>
    <w:rsid w:val="001E7564"/>
    <w:rsid w:val="001F7987"/>
    <w:rsid w:val="00203C6D"/>
    <w:rsid w:val="00220478"/>
    <w:rsid w:val="0022244D"/>
    <w:rsid w:val="00236C8B"/>
    <w:rsid w:val="0024281D"/>
    <w:rsid w:val="002555E2"/>
    <w:rsid w:val="0026144E"/>
    <w:rsid w:val="002619E9"/>
    <w:rsid w:val="002751D0"/>
    <w:rsid w:val="00285B10"/>
    <w:rsid w:val="0029284D"/>
    <w:rsid w:val="00304134"/>
    <w:rsid w:val="00313F5B"/>
    <w:rsid w:val="003340CB"/>
    <w:rsid w:val="0033536E"/>
    <w:rsid w:val="003710F0"/>
    <w:rsid w:val="003856F9"/>
    <w:rsid w:val="003B0FC4"/>
    <w:rsid w:val="003D2125"/>
    <w:rsid w:val="003E037A"/>
    <w:rsid w:val="00401F2B"/>
    <w:rsid w:val="004219B4"/>
    <w:rsid w:val="00434AE9"/>
    <w:rsid w:val="00443C30"/>
    <w:rsid w:val="0044414B"/>
    <w:rsid w:val="00445241"/>
    <w:rsid w:val="00467156"/>
    <w:rsid w:val="00472472"/>
    <w:rsid w:val="004A3E0C"/>
    <w:rsid w:val="004A62DA"/>
    <w:rsid w:val="004B46ED"/>
    <w:rsid w:val="004C46A6"/>
    <w:rsid w:val="004C48D4"/>
    <w:rsid w:val="004D282A"/>
    <w:rsid w:val="004F330B"/>
    <w:rsid w:val="004F408C"/>
    <w:rsid w:val="004F4E7E"/>
    <w:rsid w:val="004F7613"/>
    <w:rsid w:val="00505609"/>
    <w:rsid w:val="00513AF8"/>
    <w:rsid w:val="00532BBC"/>
    <w:rsid w:val="00537EBE"/>
    <w:rsid w:val="0055208F"/>
    <w:rsid w:val="00555FB3"/>
    <w:rsid w:val="0056740E"/>
    <w:rsid w:val="00572006"/>
    <w:rsid w:val="005725C0"/>
    <w:rsid w:val="005A0374"/>
    <w:rsid w:val="005A3A1D"/>
    <w:rsid w:val="005A799E"/>
    <w:rsid w:val="005B1AA8"/>
    <w:rsid w:val="005B3C42"/>
    <w:rsid w:val="005D37F8"/>
    <w:rsid w:val="005F4378"/>
    <w:rsid w:val="00611014"/>
    <w:rsid w:val="00614DFA"/>
    <w:rsid w:val="00631301"/>
    <w:rsid w:val="00642593"/>
    <w:rsid w:val="006447E8"/>
    <w:rsid w:val="00671DE2"/>
    <w:rsid w:val="00690603"/>
    <w:rsid w:val="006B15B0"/>
    <w:rsid w:val="006C0668"/>
    <w:rsid w:val="006C263D"/>
    <w:rsid w:val="006C6D27"/>
    <w:rsid w:val="006E182E"/>
    <w:rsid w:val="007006D4"/>
    <w:rsid w:val="00712139"/>
    <w:rsid w:val="00715F5D"/>
    <w:rsid w:val="0072098F"/>
    <w:rsid w:val="00732289"/>
    <w:rsid w:val="00733FFF"/>
    <w:rsid w:val="0074132B"/>
    <w:rsid w:val="0074619B"/>
    <w:rsid w:val="00763B2A"/>
    <w:rsid w:val="00766B1D"/>
    <w:rsid w:val="00767E39"/>
    <w:rsid w:val="0077025E"/>
    <w:rsid w:val="007A29D6"/>
    <w:rsid w:val="007E1482"/>
    <w:rsid w:val="007E31B2"/>
    <w:rsid w:val="00800491"/>
    <w:rsid w:val="008069AE"/>
    <w:rsid w:val="008075CA"/>
    <w:rsid w:val="0081573C"/>
    <w:rsid w:val="00825678"/>
    <w:rsid w:val="0084707E"/>
    <w:rsid w:val="008474E6"/>
    <w:rsid w:val="00882EC4"/>
    <w:rsid w:val="00896246"/>
    <w:rsid w:val="008A509A"/>
    <w:rsid w:val="008B18F8"/>
    <w:rsid w:val="008C0C86"/>
    <w:rsid w:val="008C4D33"/>
    <w:rsid w:val="008D60EB"/>
    <w:rsid w:val="008D64C1"/>
    <w:rsid w:val="00900554"/>
    <w:rsid w:val="00901FA7"/>
    <w:rsid w:val="00957240"/>
    <w:rsid w:val="00967085"/>
    <w:rsid w:val="00971EB9"/>
    <w:rsid w:val="00977827"/>
    <w:rsid w:val="009830AF"/>
    <w:rsid w:val="00986F5A"/>
    <w:rsid w:val="00995567"/>
    <w:rsid w:val="009A5AE8"/>
    <w:rsid w:val="009B16B7"/>
    <w:rsid w:val="009D318C"/>
    <w:rsid w:val="009D6E09"/>
    <w:rsid w:val="009F26AB"/>
    <w:rsid w:val="009F5DEF"/>
    <w:rsid w:val="00A053ED"/>
    <w:rsid w:val="00A1356F"/>
    <w:rsid w:val="00A312E9"/>
    <w:rsid w:val="00A439ED"/>
    <w:rsid w:val="00A65E58"/>
    <w:rsid w:val="00A84F7E"/>
    <w:rsid w:val="00A93408"/>
    <w:rsid w:val="00A95AD2"/>
    <w:rsid w:val="00AA374A"/>
    <w:rsid w:val="00AA71A2"/>
    <w:rsid w:val="00AF5F39"/>
    <w:rsid w:val="00B07625"/>
    <w:rsid w:val="00B228B4"/>
    <w:rsid w:val="00B36A6F"/>
    <w:rsid w:val="00B43144"/>
    <w:rsid w:val="00B82FF3"/>
    <w:rsid w:val="00B8343D"/>
    <w:rsid w:val="00B84CCE"/>
    <w:rsid w:val="00B91D03"/>
    <w:rsid w:val="00BA1C7A"/>
    <w:rsid w:val="00BC0F64"/>
    <w:rsid w:val="00BD7633"/>
    <w:rsid w:val="00BE1B60"/>
    <w:rsid w:val="00BE5DE9"/>
    <w:rsid w:val="00C13762"/>
    <w:rsid w:val="00C26A3C"/>
    <w:rsid w:val="00C33196"/>
    <w:rsid w:val="00C40252"/>
    <w:rsid w:val="00C47B5A"/>
    <w:rsid w:val="00C56AAC"/>
    <w:rsid w:val="00C70BA5"/>
    <w:rsid w:val="00C728A2"/>
    <w:rsid w:val="00C94D5D"/>
    <w:rsid w:val="00CA5C06"/>
    <w:rsid w:val="00CB44D1"/>
    <w:rsid w:val="00CC2D63"/>
    <w:rsid w:val="00CC5BC8"/>
    <w:rsid w:val="00CD26B6"/>
    <w:rsid w:val="00CD589B"/>
    <w:rsid w:val="00CF0E34"/>
    <w:rsid w:val="00D004BA"/>
    <w:rsid w:val="00D11EAD"/>
    <w:rsid w:val="00D30D6C"/>
    <w:rsid w:val="00D57102"/>
    <w:rsid w:val="00D5780A"/>
    <w:rsid w:val="00D57899"/>
    <w:rsid w:val="00D6058D"/>
    <w:rsid w:val="00D66A8D"/>
    <w:rsid w:val="00D71EFD"/>
    <w:rsid w:val="00D7598E"/>
    <w:rsid w:val="00D75B5E"/>
    <w:rsid w:val="00DA11CC"/>
    <w:rsid w:val="00DB76E1"/>
    <w:rsid w:val="00DE575E"/>
    <w:rsid w:val="00DF79C4"/>
    <w:rsid w:val="00E146D9"/>
    <w:rsid w:val="00E40B79"/>
    <w:rsid w:val="00E478A6"/>
    <w:rsid w:val="00E747BA"/>
    <w:rsid w:val="00E8547B"/>
    <w:rsid w:val="00E957FA"/>
    <w:rsid w:val="00EA067A"/>
    <w:rsid w:val="00EA1113"/>
    <w:rsid w:val="00EB05BC"/>
    <w:rsid w:val="00EB75C1"/>
    <w:rsid w:val="00F01B88"/>
    <w:rsid w:val="00F03A1A"/>
    <w:rsid w:val="00F13021"/>
    <w:rsid w:val="00F15B23"/>
    <w:rsid w:val="00F17805"/>
    <w:rsid w:val="00F4689A"/>
    <w:rsid w:val="00F84548"/>
    <w:rsid w:val="00F93614"/>
    <w:rsid w:val="00FA4C69"/>
    <w:rsid w:val="00FB18AD"/>
    <w:rsid w:val="00FB26A2"/>
    <w:rsid w:val="00FC5606"/>
    <w:rsid w:val="00FE1CC9"/>
    <w:rsid w:val="00FE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F02E157"/>
  <w15:chartTrackingRefBased/>
  <w15:docId w15:val="{A38438AA-6E58-4466-9D0E-45B5A4C6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2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4D"/>
  </w:style>
  <w:style w:type="paragraph" w:styleId="Footer">
    <w:name w:val="footer"/>
    <w:basedOn w:val="Normal"/>
    <w:link w:val="FooterChar"/>
    <w:uiPriority w:val="99"/>
    <w:unhideWhenUsed/>
    <w:rsid w:val="00292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84D"/>
  </w:style>
  <w:style w:type="character" w:styleId="CommentReference">
    <w:name w:val="annotation reference"/>
    <w:basedOn w:val="DefaultParagraphFont"/>
    <w:uiPriority w:val="99"/>
    <w:semiHidden/>
    <w:unhideWhenUsed/>
    <w:rsid w:val="0005605D"/>
    <w:rPr>
      <w:sz w:val="16"/>
      <w:szCs w:val="16"/>
    </w:rPr>
  </w:style>
  <w:style w:type="paragraph" w:styleId="CommentText">
    <w:name w:val="annotation text"/>
    <w:basedOn w:val="Normal"/>
    <w:link w:val="CommentTextChar"/>
    <w:uiPriority w:val="99"/>
    <w:semiHidden/>
    <w:unhideWhenUsed/>
    <w:rsid w:val="0005605D"/>
    <w:pPr>
      <w:spacing w:line="240" w:lineRule="auto"/>
    </w:pPr>
    <w:rPr>
      <w:sz w:val="20"/>
      <w:szCs w:val="20"/>
    </w:rPr>
  </w:style>
  <w:style w:type="character" w:customStyle="1" w:styleId="CommentTextChar">
    <w:name w:val="Comment Text Char"/>
    <w:basedOn w:val="DefaultParagraphFont"/>
    <w:link w:val="CommentText"/>
    <w:uiPriority w:val="99"/>
    <w:semiHidden/>
    <w:rsid w:val="0005605D"/>
    <w:rPr>
      <w:sz w:val="20"/>
      <w:szCs w:val="20"/>
    </w:rPr>
  </w:style>
  <w:style w:type="paragraph" w:styleId="CommentSubject">
    <w:name w:val="annotation subject"/>
    <w:basedOn w:val="CommentText"/>
    <w:next w:val="CommentText"/>
    <w:link w:val="CommentSubjectChar"/>
    <w:uiPriority w:val="99"/>
    <w:semiHidden/>
    <w:unhideWhenUsed/>
    <w:rsid w:val="0005605D"/>
    <w:rPr>
      <w:b/>
      <w:bCs/>
    </w:rPr>
  </w:style>
  <w:style w:type="character" w:customStyle="1" w:styleId="CommentSubjectChar">
    <w:name w:val="Comment Subject Char"/>
    <w:basedOn w:val="CommentTextChar"/>
    <w:link w:val="CommentSubject"/>
    <w:uiPriority w:val="99"/>
    <w:semiHidden/>
    <w:rsid w:val="0005605D"/>
    <w:rPr>
      <w:b/>
      <w:bCs/>
      <w:sz w:val="20"/>
      <w:szCs w:val="20"/>
    </w:rPr>
  </w:style>
  <w:style w:type="paragraph" w:styleId="BalloonText">
    <w:name w:val="Balloon Text"/>
    <w:basedOn w:val="Normal"/>
    <w:link w:val="BalloonTextChar"/>
    <w:uiPriority w:val="99"/>
    <w:semiHidden/>
    <w:unhideWhenUsed/>
    <w:rsid w:val="000560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5D"/>
    <w:rPr>
      <w:rFonts w:ascii="Segoe UI" w:hAnsi="Segoe UI" w:cs="Segoe UI"/>
      <w:sz w:val="18"/>
      <w:szCs w:val="18"/>
    </w:rPr>
  </w:style>
  <w:style w:type="paragraph" w:styleId="ListParagraph">
    <w:name w:val="List Paragraph"/>
    <w:basedOn w:val="Normal"/>
    <w:uiPriority w:val="34"/>
    <w:qFormat/>
    <w:rsid w:val="004F408C"/>
    <w:pPr>
      <w:ind w:left="720"/>
      <w:contextualSpacing/>
    </w:pPr>
  </w:style>
  <w:style w:type="character" w:styleId="Hyperlink">
    <w:name w:val="Hyperlink"/>
    <w:basedOn w:val="DefaultParagraphFont"/>
    <w:uiPriority w:val="99"/>
    <w:unhideWhenUsed/>
    <w:rsid w:val="00715F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arkansa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0A19-B554-4A60-AB05-4B12B27E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Toth</dc:creator>
  <cp:keywords/>
  <dc:description/>
  <cp:lastModifiedBy>Lisa Wadley</cp:lastModifiedBy>
  <cp:revision>8</cp:revision>
  <cp:lastPrinted>2016-01-08T14:16:00Z</cp:lastPrinted>
  <dcterms:created xsi:type="dcterms:W3CDTF">2017-04-19T21:37:00Z</dcterms:created>
  <dcterms:modified xsi:type="dcterms:W3CDTF">2019-11-14T16:34:00Z</dcterms:modified>
</cp:coreProperties>
</file>