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38" w:rsidRDefault="001A3D38" w:rsidP="001A3D3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32.</w:t>
      </w:r>
    </w:p>
    <w:p w:rsidR="001A3D38" w:rsidRDefault="001A3D38" w:rsidP="001A3D3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1A3D38" w:rsidRDefault="001A3D38" w:rsidP="001A3D3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ANNUAL REPORT OF GUARDIAN</w:t>
      </w:r>
    </w:p>
    <w:p w:rsidR="001A3D38" w:rsidRDefault="001A3D38" w:rsidP="001A3D3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______________, the duly appointed, qualified, and acting guardian of ______________, an incapacitated person, submits this annual report to the court in accordance with Ark. Code Ann. § 28-65-322.</w:t>
      </w:r>
    </w:p>
    <w:p w:rsidR="001A3D38" w:rsidRDefault="001A3D38" w:rsidP="001A3D3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The current mental, physical, and social condition of the incapacitated person is: [Provide a summary.]</w:t>
      </w:r>
    </w:p>
    <w:p w:rsidR="001A3D38" w:rsidRDefault="001A3D38" w:rsidP="001A3D3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The present living arrangements of the incapacitated person are: [Describe those arrangements.]</w:t>
      </w:r>
    </w:p>
    <w:p w:rsidR="001A3D38" w:rsidRDefault="001A3D38" w:rsidP="001A3D3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The need for continued guardianship services is: [State whether there is a need for such services.]</w:t>
      </w:r>
    </w:p>
    <w:p w:rsidR="001A3D38" w:rsidRDefault="001A3D38" w:rsidP="001A3D3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Submitted with this annual report is the petitioner's accounting of the guardianship estate for the period beginning on [date] and ending on [date].</w:t>
      </w:r>
    </w:p>
    <w:p w:rsidR="001A3D38" w:rsidRDefault="001A3D38" w:rsidP="001A3D38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1A3D38" w:rsidRDefault="001A3D38" w:rsidP="001A3D38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1A3D38" w:rsidRDefault="001A3D38" w:rsidP="001A3D3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[Signature] </w:t>
      </w:r>
    </w:p>
    <w:p w:rsidR="001A3D38" w:rsidRDefault="001A3D38" w:rsidP="001A3D3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1A3D38" w:rsidRDefault="001A3D38" w:rsidP="001A3D3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1A3D38" w:rsidRDefault="001A3D38" w:rsidP="001A3D3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1A3D38" w:rsidRDefault="001A3D38" w:rsidP="001A3D3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1A3D38" w:rsidRDefault="001A3D38" w:rsidP="001A3D38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1A3D38" w:rsidRDefault="001A3D38" w:rsidP="001A3D3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1A3D38" w:rsidRDefault="001A3D38" w:rsidP="001A3D3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1A3D38" w:rsidRDefault="001A3D38" w:rsidP="001A3D3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1A3D38" w:rsidRDefault="001A3D38" w:rsidP="001A3D38">
      <w:pPr>
        <w:rPr>
          <w:rFonts w:ascii="Courier New" w:hAnsi="Courier New" w:cs="Courier New"/>
          <w:sz w:val="27"/>
          <w:szCs w:val="27"/>
        </w:rPr>
      </w:pPr>
    </w:p>
    <w:p w:rsidR="001A3D38" w:rsidRPr="003D0901" w:rsidRDefault="001A3D38" w:rsidP="001A3D38">
      <w:pPr>
        <w:rPr>
          <w:rFonts w:ascii="Courier New" w:hAnsi="Courier New" w:cs="Courier New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32</w:t>
      </w:r>
      <w:r>
        <w:rPr>
          <w:rFonts w:ascii="Courier" w:hAnsi="Courier"/>
          <w:color w:val="000000"/>
          <w:sz w:val="27"/>
          <w:szCs w:val="27"/>
        </w:rPr>
        <w:t>: All guardians must file an annual report with the court, setting forth the matters reflected in this form. </w:t>
      </w:r>
      <w:r>
        <w:rPr>
          <w:rFonts w:ascii="Courier" w:hAnsi="Courier"/>
          <w:i/>
          <w:iCs/>
          <w:color w:val="000000"/>
          <w:sz w:val="27"/>
          <w:szCs w:val="27"/>
        </w:rPr>
        <w:t>See</w:t>
      </w:r>
      <w:r>
        <w:rPr>
          <w:rFonts w:ascii="Courier" w:hAnsi="Courier"/>
          <w:color w:val="000000"/>
          <w:sz w:val="27"/>
          <w:szCs w:val="27"/>
        </w:rPr>
        <w:t> Ark. Code Ann. § 28-65-322. Any other information which is requested by the court or is necessary in the opinion of the guardian must also be included.</w:t>
      </w:r>
      <w:r w:rsidRPr="00950A4F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38"/>
    <w:rsid w:val="001A3D38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F1233-C403-47A5-BC0D-B10388F5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2018-11-07T19:50:00Z</dcterms:created>
  <dcterms:modified xsi:type="dcterms:W3CDTF">2018-11-07T19:50:00Z</dcterms:modified>
</cp:coreProperties>
</file>