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Form 17.</w:t>
      </w:r>
    </w:p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[Caption]</w:t>
      </w:r>
    </w:p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INVENTORY OF DECEDENT'S ESTATE</w:t>
      </w:r>
    </w:p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The undersigned, ___________ of the estate of ___________, deceased, states on oath that to the best of my knowledge and belief, the following is a complete and accurate inventory of all property owned by the decedent, and its fair market value, at the time of the decedent's death.</w:t>
      </w:r>
    </w:p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REAL ESTATE</w:t>
      </w:r>
    </w:p>
    <w:p w:rsidR="006E20EA" w:rsidRDefault="006E20EA" w:rsidP="006E20EA">
      <w:pPr>
        <w:pStyle w:val="NormalWeb"/>
        <w:rPr>
          <w:rFonts w:ascii="Courier" w:hAnsi="Courier"/>
          <w:color w:val="000000"/>
          <w:sz w:val="20"/>
          <w:szCs w:val="20"/>
        </w:rPr>
      </w:pPr>
      <w:bookmarkStart w:id="0" w:name="_Hlk528218792"/>
      <w:bookmarkStart w:id="1" w:name="_Hlk528217724"/>
      <w:r w:rsidRPr="00DA092C">
        <w:rPr>
          <w:rFonts w:ascii="Courier" w:hAnsi="Courier"/>
          <w:color w:val="000000"/>
          <w:sz w:val="20"/>
          <w:szCs w:val="20"/>
        </w:rPr>
        <w:t>Legal Description</w:t>
      </w:r>
      <w:r w:rsidRPr="00DA092C">
        <w:rPr>
          <w:rFonts w:ascii="Courier" w:hAnsi="Courier"/>
          <w:color w:val="000000"/>
          <w:sz w:val="20"/>
          <w:szCs w:val="20"/>
        </w:rPr>
        <w:tab/>
      </w:r>
      <w:r>
        <w:rPr>
          <w:rFonts w:ascii="Courier" w:hAnsi="Courier"/>
          <w:color w:val="000000"/>
          <w:sz w:val="20"/>
          <w:szCs w:val="20"/>
        </w:rPr>
        <w:tab/>
      </w:r>
      <w:r w:rsidRPr="00DA092C">
        <w:rPr>
          <w:rFonts w:ascii="Courier" w:hAnsi="Courier"/>
          <w:color w:val="000000"/>
          <w:sz w:val="20"/>
          <w:szCs w:val="20"/>
        </w:rPr>
        <w:t xml:space="preserve">Encumbrances, Liens, etc., and </w:t>
      </w:r>
      <w:r w:rsidRPr="00DA092C">
        <w:rPr>
          <w:rFonts w:ascii="Courier" w:hAnsi="Courier"/>
          <w:color w:val="000000"/>
          <w:sz w:val="20"/>
          <w:szCs w:val="20"/>
        </w:rPr>
        <w:tab/>
        <w:t>Net Value</w:t>
      </w:r>
      <w:r>
        <w:rPr>
          <w:rFonts w:ascii="Courier" w:hAnsi="Courier"/>
          <w:color w:val="000000"/>
          <w:sz w:val="20"/>
          <w:szCs w:val="20"/>
        </w:rPr>
        <w:t xml:space="preserve">                  </w:t>
      </w:r>
      <w:r>
        <w:rPr>
          <w:rFonts w:ascii="Courier" w:hAnsi="Courier"/>
          <w:color w:val="000000"/>
          <w:sz w:val="20"/>
          <w:szCs w:val="20"/>
        </w:rPr>
        <w:tab/>
      </w:r>
      <w:r>
        <w:rPr>
          <w:rFonts w:ascii="Courier" w:hAnsi="Courier"/>
          <w:color w:val="000000"/>
          <w:sz w:val="20"/>
          <w:szCs w:val="20"/>
        </w:rPr>
        <w:tab/>
      </w:r>
      <w:r>
        <w:rPr>
          <w:rFonts w:ascii="Courier" w:hAnsi="Courier"/>
          <w:color w:val="000000"/>
          <w:sz w:val="20"/>
          <w:szCs w:val="20"/>
        </w:rPr>
        <w:tab/>
      </w:r>
      <w:r>
        <w:rPr>
          <w:rFonts w:ascii="Courier" w:hAnsi="Courier"/>
          <w:color w:val="000000"/>
          <w:sz w:val="20"/>
          <w:szCs w:val="20"/>
        </w:rPr>
        <w:tab/>
        <w:t>Respective Amounts Thereof</w:t>
      </w:r>
    </w:p>
    <w:p w:rsidR="006E20EA" w:rsidRDefault="006E20EA" w:rsidP="006E20EA">
      <w:pPr>
        <w:pStyle w:val="NormalWeb"/>
        <w:rPr>
          <w:rFonts w:ascii="Courier" w:hAnsi="Courier"/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 xml:space="preserve">Homestead: </w:t>
      </w:r>
    </w:p>
    <w:p w:rsidR="006E20EA" w:rsidRPr="00177430" w:rsidRDefault="006E20EA" w:rsidP="006E20EA">
      <w:pPr>
        <w:pStyle w:val="NormalWeb"/>
        <w:rPr>
          <w:rFonts w:ascii="Courier" w:hAnsi="Courier"/>
          <w:color w:val="000000"/>
          <w:sz w:val="20"/>
          <w:szCs w:val="20"/>
        </w:rPr>
      </w:pPr>
      <w:r>
        <w:rPr>
          <w:rFonts w:ascii="Courier" w:hAnsi="Courier"/>
          <w:color w:val="000000"/>
          <w:sz w:val="27"/>
          <w:szCs w:val="27"/>
        </w:rPr>
        <w:t xml:space="preserve">____________ </w:t>
      </w:r>
      <w:r>
        <w:rPr>
          <w:rFonts w:ascii="Courier" w:hAnsi="Courier"/>
          <w:color w:val="000000"/>
          <w:sz w:val="27"/>
          <w:szCs w:val="27"/>
        </w:rPr>
        <w:tab/>
      </w:r>
      <w:r>
        <w:rPr>
          <w:rFonts w:ascii="Courier" w:hAnsi="Courier"/>
          <w:color w:val="000000"/>
          <w:sz w:val="27"/>
          <w:szCs w:val="27"/>
        </w:rPr>
        <w:tab/>
        <w:t xml:space="preserve">_________________________ </w:t>
      </w:r>
      <w:r>
        <w:rPr>
          <w:rFonts w:ascii="Courier" w:hAnsi="Courier"/>
          <w:color w:val="000000"/>
          <w:sz w:val="27"/>
          <w:szCs w:val="27"/>
        </w:rPr>
        <w:tab/>
        <w:t>$ ______</w:t>
      </w:r>
    </w:p>
    <w:bookmarkEnd w:id="0"/>
    <w:p w:rsidR="006E20EA" w:rsidRDefault="006E20EA" w:rsidP="006E20EA">
      <w:pPr>
        <w:pStyle w:val="NormalWeb"/>
        <w:rPr>
          <w:rFonts w:ascii="Courier" w:hAnsi="Courier"/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 xml:space="preserve">Other real estate: </w:t>
      </w:r>
    </w:p>
    <w:p w:rsidR="006E20EA" w:rsidRDefault="006E20EA" w:rsidP="006E20EA">
      <w:pPr>
        <w:pStyle w:val="NormalWeb"/>
        <w:rPr>
          <w:rFonts w:ascii="Courier" w:hAnsi="Courier"/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 xml:space="preserve">____________ </w:t>
      </w:r>
      <w:r>
        <w:rPr>
          <w:rFonts w:ascii="Courier" w:hAnsi="Courier"/>
          <w:color w:val="000000"/>
          <w:sz w:val="27"/>
          <w:szCs w:val="27"/>
        </w:rPr>
        <w:tab/>
      </w:r>
      <w:r>
        <w:rPr>
          <w:rFonts w:ascii="Courier" w:hAnsi="Courier"/>
          <w:color w:val="000000"/>
          <w:sz w:val="27"/>
          <w:szCs w:val="27"/>
        </w:rPr>
        <w:tab/>
        <w:t>__________________________ $ ______</w:t>
      </w:r>
    </w:p>
    <w:bookmarkEnd w:id="1"/>
    <w:p w:rsidR="006E20EA" w:rsidRDefault="006E20EA" w:rsidP="006E20EA">
      <w:pPr>
        <w:pStyle w:val="NormalWeb"/>
        <w:rPr>
          <w:color w:val="000000"/>
          <w:sz w:val="27"/>
          <w:szCs w:val="27"/>
        </w:rPr>
      </w:pPr>
    </w:p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Total Value of Real Estate: $ ________</w:t>
      </w:r>
    </w:p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PERSONAL PROPERTY</w:t>
      </w:r>
    </w:p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Household Goods and Personal Effects</w:t>
      </w:r>
    </w:p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[This list should include, but not be limited to, furniture, household and yard equipment, clothing, jewelry, etc.]</w:t>
      </w:r>
    </w:p>
    <w:p w:rsidR="006E20EA" w:rsidRDefault="006E20EA" w:rsidP="006E20EA">
      <w:pPr>
        <w:pStyle w:val="NormalWeb"/>
        <w:rPr>
          <w:rFonts w:ascii="Courier" w:hAnsi="Courier"/>
          <w:color w:val="000000"/>
          <w:sz w:val="20"/>
          <w:szCs w:val="20"/>
        </w:rPr>
      </w:pPr>
      <w:bookmarkStart w:id="2" w:name="_Hlk528219062"/>
      <w:r w:rsidRPr="00DA092C">
        <w:rPr>
          <w:rFonts w:ascii="Courier" w:hAnsi="Courier"/>
          <w:color w:val="000000"/>
          <w:sz w:val="20"/>
          <w:szCs w:val="20"/>
        </w:rPr>
        <w:t>Legal Description</w:t>
      </w:r>
      <w:r w:rsidRPr="00DA092C">
        <w:rPr>
          <w:rFonts w:ascii="Courier" w:hAnsi="Courier"/>
          <w:color w:val="000000"/>
          <w:sz w:val="20"/>
          <w:szCs w:val="20"/>
        </w:rPr>
        <w:tab/>
      </w:r>
      <w:r>
        <w:rPr>
          <w:rFonts w:ascii="Courier" w:hAnsi="Courier"/>
          <w:color w:val="000000"/>
          <w:sz w:val="20"/>
          <w:szCs w:val="20"/>
        </w:rPr>
        <w:tab/>
      </w:r>
      <w:r w:rsidRPr="00DA092C">
        <w:rPr>
          <w:rFonts w:ascii="Courier" w:hAnsi="Courier"/>
          <w:color w:val="000000"/>
          <w:sz w:val="20"/>
          <w:szCs w:val="20"/>
        </w:rPr>
        <w:t xml:space="preserve">Encumbrances, Liens, etc., and </w:t>
      </w:r>
      <w:r w:rsidRPr="00DA092C">
        <w:rPr>
          <w:rFonts w:ascii="Courier" w:hAnsi="Courier"/>
          <w:color w:val="000000"/>
          <w:sz w:val="20"/>
          <w:szCs w:val="20"/>
        </w:rPr>
        <w:tab/>
        <w:t>Net Value</w:t>
      </w:r>
      <w:r>
        <w:rPr>
          <w:rFonts w:ascii="Courier" w:hAnsi="Courier"/>
          <w:color w:val="000000"/>
          <w:sz w:val="20"/>
          <w:szCs w:val="20"/>
        </w:rPr>
        <w:t xml:space="preserve">                  </w:t>
      </w:r>
      <w:r>
        <w:rPr>
          <w:rFonts w:ascii="Courier" w:hAnsi="Courier"/>
          <w:color w:val="000000"/>
          <w:sz w:val="20"/>
          <w:szCs w:val="20"/>
        </w:rPr>
        <w:tab/>
      </w:r>
      <w:r>
        <w:rPr>
          <w:rFonts w:ascii="Courier" w:hAnsi="Courier"/>
          <w:color w:val="000000"/>
          <w:sz w:val="20"/>
          <w:szCs w:val="20"/>
        </w:rPr>
        <w:tab/>
      </w:r>
      <w:r>
        <w:rPr>
          <w:rFonts w:ascii="Courier" w:hAnsi="Courier"/>
          <w:color w:val="000000"/>
          <w:sz w:val="20"/>
          <w:szCs w:val="20"/>
        </w:rPr>
        <w:tab/>
      </w:r>
      <w:r>
        <w:rPr>
          <w:rFonts w:ascii="Courier" w:hAnsi="Courier"/>
          <w:color w:val="000000"/>
          <w:sz w:val="20"/>
          <w:szCs w:val="20"/>
        </w:rPr>
        <w:tab/>
        <w:t>Respective Amounts Thereof</w:t>
      </w:r>
    </w:p>
    <w:p w:rsidR="006E20EA" w:rsidRPr="00177430" w:rsidRDefault="006E20EA" w:rsidP="006E20EA">
      <w:pPr>
        <w:pStyle w:val="NormalWeb"/>
        <w:rPr>
          <w:rFonts w:ascii="Courier" w:hAnsi="Courier"/>
          <w:color w:val="000000"/>
          <w:sz w:val="20"/>
          <w:szCs w:val="20"/>
        </w:rPr>
      </w:pPr>
      <w:r>
        <w:rPr>
          <w:rFonts w:ascii="Courier" w:hAnsi="Courier"/>
          <w:color w:val="000000"/>
          <w:sz w:val="27"/>
          <w:szCs w:val="27"/>
        </w:rPr>
        <w:t xml:space="preserve">____________ </w:t>
      </w:r>
      <w:r>
        <w:rPr>
          <w:rFonts w:ascii="Courier" w:hAnsi="Courier"/>
          <w:color w:val="000000"/>
          <w:sz w:val="27"/>
          <w:szCs w:val="27"/>
        </w:rPr>
        <w:tab/>
      </w:r>
      <w:r>
        <w:rPr>
          <w:rFonts w:ascii="Courier" w:hAnsi="Courier"/>
          <w:color w:val="000000"/>
          <w:sz w:val="27"/>
          <w:szCs w:val="27"/>
        </w:rPr>
        <w:tab/>
        <w:t xml:space="preserve">_________________________ </w:t>
      </w:r>
      <w:r>
        <w:rPr>
          <w:rFonts w:ascii="Courier" w:hAnsi="Courier"/>
          <w:color w:val="000000"/>
          <w:sz w:val="27"/>
          <w:szCs w:val="27"/>
        </w:rPr>
        <w:tab/>
        <w:t>$ ______</w:t>
      </w:r>
    </w:p>
    <w:p w:rsidR="006E20EA" w:rsidRDefault="006E20EA" w:rsidP="006E20EA">
      <w:pPr>
        <w:pStyle w:val="NormalWeb"/>
        <w:rPr>
          <w:rFonts w:ascii="Courier" w:hAnsi="Courier"/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 xml:space="preserve">____________ </w:t>
      </w:r>
      <w:r>
        <w:rPr>
          <w:rFonts w:ascii="Courier" w:hAnsi="Courier"/>
          <w:color w:val="000000"/>
          <w:sz w:val="27"/>
          <w:szCs w:val="27"/>
        </w:rPr>
        <w:tab/>
      </w:r>
      <w:r>
        <w:rPr>
          <w:rFonts w:ascii="Courier" w:hAnsi="Courier"/>
          <w:color w:val="000000"/>
          <w:sz w:val="27"/>
          <w:szCs w:val="27"/>
        </w:rPr>
        <w:tab/>
        <w:t>__________________________ $ ______</w:t>
      </w:r>
    </w:p>
    <w:bookmarkEnd w:id="2"/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lastRenderedPageBreak/>
        <w:t>Other Tangible Personal Property</w:t>
      </w:r>
    </w:p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[This list should include, but not be limited to, automobiles and other motor vehicles, farm equipment, livestock, agricultural products, stocks of merchandise, any going business enterprise or interest therein, etc.]</w:t>
      </w:r>
    </w:p>
    <w:p w:rsidR="006E20EA" w:rsidRDefault="006E20EA" w:rsidP="006E20EA">
      <w:pPr>
        <w:pStyle w:val="NormalWeb"/>
        <w:rPr>
          <w:rFonts w:ascii="Courier" w:hAnsi="Courier"/>
          <w:color w:val="000000"/>
          <w:sz w:val="20"/>
          <w:szCs w:val="20"/>
        </w:rPr>
      </w:pPr>
      <w:r w:rsidRPr="00DA092C">
        <w:rPr>
          <w:rFonts w:ascii="Courier" w:hAnsi="Courier"/>
          <w:color w:val="000000"/>
          <w:sz w:val="20"/>
          <w:szCs w:val="20"/>
        </w:rPr>
        <w:t>Description</w:t>
      </w:r>
      <w:r w:rsidRPr="00DA092C">
        <w:rPr>
          <w:rFonts w:ascii="Courier" w:hAnsi="Courier"/>
          <w:color w:val="000000"/>
          <w:sz w:val="20"/>
          <w:szCs w:val="20"/>
        </w:rPr>
        <w:tab/>
      </w:r>
      <w:r>
        <w:rPr>
          <w:rFonts w:ascii="Courier" w:hAnsi="Courier"/>
          <w:color w:val="000000"/>
          <w:sz w:val="20"/>
          <w:szCs w:val="20"/>
        </w:rPr>
        <w:tab/>
      </w:r>
      <w:r>
        <w:rPr>
          <w:rFonts w:ascii="Courier" w:hAnsi="Courier"/>
          <w:color w:val="000000"/>
          <w:sz w:val="20"/>
          <w:szCs w:val="20"/>
        </w:rPr>
        <w:tab/>
      </w:r>
      <w:r w:rsidRPr="00DA092C">
        <w:rPr>
          <w:rFonts w:ascii="Courier" w:hAnsi="Courier"/>
          <w:color w:val="000000"/>
          <w:sz w:val="20"/>
          <w:szCs w:val="20"/>
        </w:rPr>
        <w:t xml:space="preserve">Encumbrances, Liens, etc., and </w:t>
      </w:r>
      <w:r w:rsidRPr="00DA092C">
        <w:rPr>
          <w:rFonts w:ascii="Courier" w:hAnsi="Courier"/>
          <w:color w:val="000000"/>
          <w:sz w:val="20"/>
          <w:szCs w:val="20"/>
        </w:rPr>
        <w:tab/>
        <w:t>Net Value</w:t>
      </w:r>
      <w:r>
        <w:rPr>
          <w:rFonts w:ascii="Courier" w:hAnsi="Courier"/>
          <w:color w:val="000000"/>
          <w:sz w:val="20"/>
          <w:szCs w:val="20"/>
        </w:rPr>
        <w:t xml:space="preserve">                  </w:t>
      </w:r>
      <w:r>
        <w:rPr>
          <w:rFonts w:ascii="Courier" w:hAnsi="Courier"/>
          <w:color w:val="000000"/>
          <w:sz w:val="20"/>
          <w:szCs w:val="20"/>
        </w:rPr>
        <w:tab/>
      </w:r>
      <w:r>
        <w:rPr>
          <w:rFonts w:ascii="Courier" w:hAnsi="Courier"/>
          <w:color w:val="000000"/>
          <w:sz w:val="20"/>
          <w:szCs w:val="20"/>
        </w:rPr>
        <w:tab/>
      </w:r>
      <w:r>
        <w:rPr>
          <w:rFonts w:ascii="Courier" w:hAnsi="Courier"/>
          <w:color w:val="000000"/>
          <w:sz w:val="20"/>
          <w:szCs w:val="20"/>
        </w:rPr>
        <w:tab/>
      </w:r>
      <w:r>
        <w:rPr>
          <w:rFonts w:ascii="Courier" w:hAnsi="Courier"/>
          <w:color w:val="000000"/>
          <w:sz w:val="20"/>
          <w:szCs w:val="20"/>
        </w:rPr>
        <w:tab/>
        <w:t>Respective Amounts Thereof</w:t>
      </w:r>
    </w:p>
    <w:p w:rsidR="006E20EA" w:rsidRPr="00177430" w:rsidRDefault="006E20EA" w:rsidP="006E20EA">
      <w:pPr>
        <w:pStyle w:val="NormalWeb"/>
        <w:rPr>
          <w:rFonts w:ascii="Courier" w:hAnsi="Courier"/>
          <w:color w:val="000000"/>
          <w:sz w:val="20"/>
          <w:szCs w:val="20"/>
        </w:rPr>
      </w:pPr>
      <w:r>
        <w:rPr>
          <w:rFonts w:ascii="Courier" w:hAnsi="Courier"/>
          <w:color w:val="000000"/>
          <w:sz w:val="27"/>
          <w:szCs w:val="27"/>
        </w:rPr>
        <w:t xml:space="preserve">____________ </w:t>
      </w:r>
      <w:r>
        <w:rPr>
          <w:rFonts w:ascii="Courier" w:hAnsi="Courier"/>
          <w:color w:val="000000"/>
          <w:sz w:val="27"/>
          <w:szCs w:val="27"/>
        </w:rPr>
        <w:tab/>
      </w:r>
      <w:r>
        <w:rPr>
          <w:rFonts w:ascii="Courier" w:hAnsi="Courier"/>
          <w:color w:val="000000"/>
          <w:sz w:val="27"/>
          <w:szCs w:val="27"/>
        </w:rPr>
        <w:tab/>
        <w:t xml:space="preserve">_________________________ </w:t>
      </w:r>
      <w:r>
        <w:rPr>
          <w:rFonts w:ascii="Courier" w:hAnsi="Courier"/>
          <w:color w:val="000000"/>
          <w:sz w:val="27"/>
          <w:szCs w:val="27"/>
        </w:rPr>
        <w:tab/>
        <w:t>$ ______</w:t>
      </w:r>
    </w:p>
    <w:p w:rsidR="006E20EA" w:rsidRDefault="006E20EA" w:rsidP="006E20EA">
      <w:pPr>
        <w:pStyle w:val="NormalWeb"/>
        <w:rPr>
          <w:rFonts w:ascii="Courier" w:hAnsi="Courier"/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 xml:space="preserve">____________ </w:t>
      </w:r>
      <w:r>
        <w:rPr>
          <w:rFonts w:ascii="Courier" w:hAnsi="Courier"/>
          <w:color w:val="000000"/>
          <w:sz w:val="27"/>
          <w:szCs w:val="27"/>
        </w:rPr>
        <w:tab/>
      </w:r>
      <w:r>
        <w:rPr>
          <w:rFonts w:ascii="Courier" w:hAnsi="Courier"/>
          <w:color w:val="000000"/>
          <w:sz w:val="27"/>
          <w:szCs w:val="27"/>
        </w:rPr>
        <w:tab/>
        <w:t>__________________________ $ ______</w:t>
      </w:r>
    </w:p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Intangible Personal Property</w:t>
      </w:r>
    </w:p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[List separately in detail: cash on hand; money on deposit, stating names and addresses of depositories; bonds, stating names of issuers, interest rates, classes, maturity dates, serial numbers, face amounts, and dates to which interest is paid; corporate stocks, stating certificate numbers, names of issuers, classes, and number of shares; notes receivable, stating the names and addresses of makers, dates, amounts, interest rates, and dates to which interest paid, balances due, maturities, and security, if any; accounts receivable, stating names of debtors, dates of last items and balances due; and other intangibles, describing in detail.]</w:t>
      </w:r>
    </w:p>
    <w:p w:rsidR="006E20EA" w:rsidRDefault="006E20EA" w:rsidP="006E20EA">
      <w:pPr>
        <w:pStyle w:val="NormalWeb"/>
        <w:rPr>
          <w:rFonts w:ascii="Courier" w:hAnsi="Courier"/>
          <w:color w:val="000000"/>
          <w:sz w:val="20"/>
          <w:szCs w:val="20"/>
        </w:rPr>
      </w:pPr>
      <w:r w:rsidRPr="00DA092C">
        <w:rPr>
          <w:rFonts w:ascii="Courier" w:hAnsi="Courier"/>
          <w:color w:val="000000"/>
          <w:sz w:val="20"/>
          <w:szCs w:val="20"/>
        </w:rPr>
        <w:t xml:space="preserve"> Description</w:t>
      </w:r>
      <w:r w:rsidRPr="00DA092C">
        <w:rPr>
          <w:rFonts w:ascii="Courier" w:hAnsi="Courier"/>
          <w:color w:val="000000"/>
          <w:sz w:val="20"/>
          <w:szCs w:val="20"/>
        </w:rPr>
        <w:tab/>
      </w:r>
      <w:r>
        <w:rPr>
          <w:rFonts w:ascii="Courier" w:hAnsi="Courier"/>
          <w:color w:val="000000"/>
          <w:sz w:val="20"/>
          <w:szCs w:val="20"/>
        </w:rPr>
        <w:tab/>
      </w:r>
      <w:r w:rsidRPr="00DA092C">
        <w:rPr>
          <w:rFonts w:ascii="Courier" w:hAnsi="Courier"/>
          <w:color w:val="000000"/>
          <w:sz w:val="20"/>
          <w:szCs w:val="20"/>
        </w:rPr>
        <w:t xml:space="preserve">Encumbrances, Liens, etc., and </w:t>
      </w:r>
      <w:r w:rsidRPr="00DA092C">
        <w:rPr>
          <w:rFonts w:ascii="Courier" w:hAnsi="Courier"/>
          <w:color w:val="000000"/>
          <w:sz w:val="20"/>
          <w:szCs w:val="20"/>
        </w:rPr>
        <w:tab/>
        <w:t>Net Value</w:t>
      </w:r>
      <w:r>
        <w:rPr>
          <w:rFonts w:ascii="Courier" w:hAnsi="Courier"/>
          <w:color w:val="000000"/>
          <w:sz w:val="20"/>
          <w:szCs w:val="20"/>
        </w:rPr>
        <w:t xml:space="preserve">                  </w:t>
      </w:r>
      <w:r>
        <w:rPr>
          <w:rFonts w:ascii="Courier" w:hAnsi="Courier"/>
          <w:color w:val="000000"/>
          <w:sz w:val="20"/>
          <w:szCs w:val="20"/>
        </w:rPr>
        <w:tab/>
      </w:r>
      <w:r>
        <w:rPr>
          <w:rFonts w:ascii="Courier" w:hAnsi="Courier"/>
          <w:color w:val="000000"/>
          <w:sz w:val="20"/>
          <w:szCs w:val="20"/>
        </w:rPr>
        <w:tab/>
      </w:r>
      <w:r>
        <w:rPr>
          <w:rFonts w:ascii="Courier" w:hAnsi="Courier"/>
          <w:color w:val="000000"/>
          <w:sz w:val="20"/>
          <w:szCs w:val="20"/>
        </w:rPr>
        <w:tab/>
      </w:r>
      <w:r>
        <w:rPr>
          <w:rFonts w:ascii="Courier" w:hAnsi="Courier"/>
          <w:color w:val="000000"/>
          <w:sz w:val="20"/>
          <w:szCs w:val="20"/>
        </w:rPr>
        <w:tab/>
        <w:t>Respective Amounts Thereof</w:t>
      </w:r>
    </w:p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____________ _______________________________ $ ________</w:t>
      </w:r>
    </w:p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____________ _______________________________ $ ________</w:t>
      </w:r>
    </w:p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Total Value of Personal Property: $ ________</w:t>
      </w:r>
    </w:p>
    <w:p w:rsidR="006E20EA" w:rsidRDefault="006E20EA" w:rsidP="006E20EA">
      <w:pPr>
        <w:pStyle w:val="NormalWeb"/>
        <w:rPr>
          <w:rFonts w:ascii="Courier" w:hAnsi="Courier"/>
          <w:color w:val="000000"/>
          <w:sz w:val="27"/>
          <w:szCs w:val="27"/>
        </w:rPr>
      </w:pPr>
    </w:p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SUMMARY</w:t>
      </w:r>
    </w:p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 xml:space="preserve">Total real property: </w:t>
      </w:r>
      <w:r>
        <w:rPr>
          <w:rFonts w:ascii="Courier" w:hAnsi="Courier"/>
          <w:color w:val="000000"/>
          <w:sz w:val="27"/>
          <w:szCs w:val="27"/>
        </w:rPr>
        <w:tab/>
      </w:r>
      <w:r>
        <w:rPr>
          <w:rFonts w:ascii="Courier" w:hAnsi="Courier"/>
          <w:color w:val="000000"/>
          <w:sz w:val="27"/>
          <w:szCs w:val="27"/>
        </w:rPr>
        <w:tab/>
        <w:t>$ ________</w:t>
      </w:r>
    </w:p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lastRenderedPageBreak/>
        <w:t>Total personal property:</w:t>
      </w:r>
      <w:r>
        <w:rPr>
          <w:rFonts w:ascii="Courier" w:hAnsi="Courier"/>
          <w:color w:val="000000"/>
          <w:sz w:val="27"/>
          <w:szCs w:val="27"/>
        </w:rPr>
        <w:tab/>
        <w:t xml:space="preserve"> $ ________</w:t>
      </w:r>
    </w:p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 xml:space="preserve">Total estate: </w:t>
      </w:r>
      <w:r>
        <w:rPr>
          <w:rFonts w:ascii="Courier" w:hAnsi="Courier"/>
          <w:color w:val="000000"/>
          <w:sz w:val="27"/>
          <w:szCs w:val="27"/>
        </w:rPr>
        <w:tab/>
        <w:t xml:space="preserve">      </w:t>
      </w:r>
      <w:r>
        <w:rPr>
          <w:rFonts w:ascii="Courier" w:hAnsi="Courier"/>
          <w:color w:val="000000"/>
          <w:sz w:val="27"/>
          <w:szCs w:val="27"/>
        </w:rPr>
        <w:tab/>
        <w:t xml:space="preserve"> $ ________</w:t>
      </w:r>
    </w:p>
    <w:p w:rsidR="006E20EA" w:rsidRDefault="006E20EA" w:rsidP="006E20EA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The undersigned was not indebted or obligated to the decedent at the time of the decedent's death except as stated herein.</w:t>
      </w:r>
    </w:p>
    <w:p w:rsidR="006E20EA" w:rsidRDefault="006E20EA" w:rsidP="006E20EA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>Date: _________, ___.</w:t>
      </w:r>
    </w:p>
    <w:p w:rsidR="006E20EA" w:rsidRDefault="006E20EA" w:rsidP="006E20EA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6E20EA" w:rsidRDefault="006E20EA" w:rsidP="006E20EA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[Signature] </w:t>
      </w:r>
    </w:p>
    <w:p w:rsidR="006E20EA" w:rsidRDefault="006E20EA" w:rsidP="006E20EA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6E20EA" w:rsidRDefault="006E20EA" w:rsidP="006E20EA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[Print Name] </w:t>
      </w:r>
    </w:p>
    <w:p w:rsidR="006E20EA" w:rsidRDefault="006E20EA" w:rsidP="006E20EA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6E20EA" w:rsidRDefault="006E20EA" w:rsidP="006E20EA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6E20EA" w:rsidRDefault="006E20EA" w:rsidP="006E20EA">
      <w:pPr>
        <w:ind w:left="360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[Address] _________________________________ </w:t>
      </w:r>
    </w:p>
    <w:p w:rsidR="006E20EA" w:rsidRDefault="006E20EA" w:rsidP="006E20EA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[Telephone Number] </w:t>
      </w:r>
    </w:p>
    <w:p w:rsidR="006E20EA" w:rsidRDefault="006E20EA" w:rsidP="006E20EA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6E20EA" w:rsidRDefault="006E20EA" w:rsidP="006E20EA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[Email Address] </w:t>
      </w:r>
    </w:p>
    <w:p w:rsidR="006E20EA" w:rsidRDefault="006E20EA" w:rsidP="006E20EA">
      <w:pPr>
        <w:rPr>
          <w:rFonts w:ascii="Courier New" w:hAnsi="Courier New" w:cs="Courier New"/>
          <w:sz w:val="27"/>
          <w:szCs w:val="27"/>
        </w:rPr>
      </w:pPr>
    </w:p>
    <w:p w:rsidR="006E20EA" w:rsidRDefault="006E20EA" w:rsidP="006E20EA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[Affidavit] </w:t>
      </w:r>
    </w:p>
    <w:p w:rsidR="006E20EA" w:rsidRPr="003D0901" w:rsidRDefault="006E20EA" w:rsidP="006E20EA">
      <w:pPr>
        <w:rPr>
          <w:rFonts w:ascii="Courier New" w:hAnsi="Courier New" w:cs="Courier New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Reporters Notes to Form 17:</w:t>
      </w:r>
      <w:r>
        <w:rPr>
          <w:rFonts w:ascii="Courier" w:hAnsi="Courier"/>
          <w:color w:val="000000"/>
          <w:sz w:val="27"/>
          <w:szCs w:val="27"/>
        </w:rPr>
        <w:t> </w:t>
      </w:r>
      <w:r>
        <w:rPr>
          <w:rFonts w:ascii="Courier" w:hAnsi="Courier"/>
          <w:i/>
          <w:iCs/>
          <w:color w:val="000000"/>
          <w:sz w:val="27"/>
          <w:szCs w:val="27"/>
        </w:rPr>
        <w:t>See</w:t>
      </w:r>
      <w:r>
        <w:rPr>
          <w:rFonts w:ascii="Courier" w:hAnsi="Courier"/>
          <w:color w:val="000000"/>
          <w:sz w:val="27"/>
          <w:szCs w:val="27"/>
        </w:rPr>
        <w:t> Ark. Code Ann. § 28-49-110.This form should be filed by the personal representative within two months after qualification, unless the requirement is waived pursuant to Ark. Code Ann. § 28-49-110(c)(1). Inventory should not include any property owned jointly with right of survivorship by the decedent and a third party, or any insurance proceeds or other benefits payable by beneficiary designation, unless such benefits are payable to the decedent's estate. An affidavit is required by Ark. Code Ann. § 28-49-</w:t>
      </w:r>
      <w:r>
        <w:rPr>
          <w:rFonts w:ascii="Courier" w:hAnsi="Courier"/>
          <w:color w:val="000000"/>
          <w:sz w:val="27"/>
          <w:szCs w:val="27"/>
        </w:rPr>
        <w:lastRenderedPageBreak/>
        <w:t>110(a)(2).</w:t>
      </w:r>
      <w:r w:rsidRPr="00950A4F">
        <w:rPr>
          <w:rFonts w:ascii="Courier New" w:hAnsi="Courier New" w:cs="Courier New"/>
          <w:b/>
          <w:sz w:val="27"/>
          <w:szCs w:val="27"/>
        </w:rPr>
        <w:t xml:space="preserve"> </w:t>
      </w:r>
      <w:r w:rsidRPr="003D0901">
        <w:rPr>
          <w:rFonts w:ascii="Courier New" w:hAnsi="Courier New" w:cs="Courier New"/>
          <w:b/>
          <w:sz w:val="27"/>
          <w:szCs w:val="27"/>
        </w:rPr>
        <w:t>Note (2019):</w:t>
      </w:r>
      <w:r w:rsidRPr="003D0901">
        <w:rPr>
          <w:rFonts w:ascii="Courier New" w:hAnsi="Courier New" w:cs="Courier New"/>
          <w:sz w:val="27"/>
          <w:szCs w:val="27"/>
        </w:rPr>
        <w:t xml:space="preserve"> The form was revised to provide for contact information.</w:t>
      </w:r>
    </w:p>
    <w:p w:rsidR="00A91C0A" w:rsidRDefault="00A91C0A">
      <w:bookmarkStart w:id="3" w:name="_GoBack"/>
      <w:bookmarkEnd w:id="3"/>
    </w:p>
    <w:sectPr w:rsidR="00A91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EA"/>
    <w:rsid w:val="006E20EA"/>
    <w:rsid w:val="00A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FB2D9-1392-488F-B73D-A4D9270D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0E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 C. Amonette</dc:creator>
  <cp:keywords/>
  <dc:description/>
  <cp:lastModifiedBy>Lillie C. Amonette</cp:lastModifiedBy>
  <cp:revision>1</cp:revision>
  <dcterms:created xsi:type="dcterms:W3CDTF">2018-11-07T19:41:00Z</dcterms:created>
  <dcterms:modified xsi:type="dcterms:W3CDTF">2018-11-07T19:41:00Z</dcterms:modified>
</cp:coreProperties>
</file>